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3932" w14:textId="77777777" w:rsidR="00934126" w:rsidRPr="009E195C" w:rsidRDefault="00934126" w:rsidP="00934126"/>
    <w:p w14:paraId="364124B0" w14:textId="77777777" w:rsidR="00934126" w:rsidRPr="009E195C" w:rsidRDefault="00934126" w:rsidP="00934126"/>
    <w:p w14:paraId="7C293B31" w14:textId="77777777" w:rsidR="00934126" w:rsidRPr="009E195C" w:rsidRDefault="00934126" w:rsidP="00934126"/>
    <w:p w14:paraId="659DFA0F" w14:textId="77777777" w:rsidR="00B74B84" w:rsidRPr="009E195C" w:rsidRDefault="00B74B84" w:rsidP="00934126">
      <w:pPr>
        <w:jc w:val="center"/>
        <w:rPr>
          <w:b/>
        </w:rPr>
      </w:pPr>
    </w:p>
    <w:p w14:paraId="54D0BD09" w14:textId="77777777" w:rsidR="00934126" w:rsidRPr="009E195C" w:rsidRDefault="00934126" w:rsidP="00934126">
      <w:pPr>
        <w:jc w:val="center"/>
        <w:rPr>
          <w:b/>
        </w:rPr>
      </w:pPr>
      <w:r w:rsidRPr="009E195C">
        <w:rPr>
          <w:b/>
        </w:rPr>
        <w:t>Договор № ______</w:t>
      </w:r>
    </w:p>
    <w:p w14:paraId="66F0F462" w14:textId="77777777" w:rsidR="00934126" w:rsidRPr="009E195C" w:rsidRDefault="00934126" w:rsidP="00934126"/>
    <w:p w14:paraId="44DC45F1" w14:textId="031D09A2" w:rsidR="00934126" w:rsidRPr="009E195C" w:rsidRDefault="00934126" w:rsidP="00934126">
      <w:r w:rsidRPr="009E195C">
        <w:t>г. Воронеж                                                                                                «_____» __________ 2021г.</w:t>
      </w:r>
    </w:p>
    <w:p w14:paraId="51740F6F" w14:textId="77777777" w:rsidR="00934126" w:rsidRPr="009E195C" w:rsidRDefault="00934126" w:rsidP="00934126"/>
    <w:p w14:paraId="67B67834" w14:textId="77777777" w:rsidR="00472142" w:rsidRDefault="007B1BF2" w:rsidP="00472142">
      <w:pPr>
        <w:jc w:val="both"/>
      </w:pPr>
      <w:r w:rsidRPr="009E195C">
        <w:t xml:space="preserve">Федеральное </w:t>
      </w:r>
      <w:r w:rsidR="00B74B84" w:rsidRPr="009E195C">
        <w:t xml:space="preserve">   </w:t>
      </w:r>
      <w:r w:rsidRPr="009E195C">
        <w:t xml:space="preserve">государственное </w:t>
      </w:r>
      <w:r w:rsidR="00B74B84" w:rsidRPr="009E195C">
        <w:t xml:space="preserve"> </w:t>
      </w:r>
      <w:r w:rsidRPr="009E195C">
        <w:t xml:space="preserve">бюджетное </w:t>
      </w:r>
      <w:r w:rsidR="00B74B84" w:rsidRPr="009E195C">
        <w:t xml:space="preserve"> </w:t>
      </w:r>
      <w:r w:rsidRPr="009E195C">
        <w:t xml:space="preserve">образовательное </w:t>
      </w:r>
      <w:r w:rsidR="00B74B84" w:rsidRPr="009E195C">
        <w:t xml:space="preserve"> </w:t>
      </w:r>
      <w:r w:rsidRPr="009E195C">
        <w:t xml:space="preserve">учреждение </w:t>
      </w:r>
      <w:r w:rsidR="00B74B84" w:rsidRPr="009E195C">
        <w:t xml:space="preserve"> </w:t>
      </w:r>
      <w:r w:rsidRPr="009E195C">
        <w:t xml:space="preserve">высшего образования «Воронежский государственный университет» (ФГБОУ ВО «ВГУ»), именуемое в дальнейшем </w:t>
      </w:r>
      <w:r w:rsidR="00B74B84" w:rsidRPr="009E195C">
        <w:t xml:space="preserve">  </w:t>
      </w:r>
      <w:r w:rsidRPr="009E195C">
        <w:t>«</w:t>
      </w:r>
      <w:r w:rsidR="00B74B84" w:rsidRPr="009E195C">
        <w:t>Организатор</w:t>
      </w:r>
      <w:r w:rsidRPr="009E195C">
        <w:t xml:space="preserve">», </w:t>
      </w:r>
      <w:r w:rsidR="00B74B84" w:rsidRPr="009E195C">
        <w:t xml:space="preserve">  </w:t>
      </w:r>
      <w:r w:rsidRPr="009E195C">
        <w:t xml:space="preserve">в </w:t>
      </w:r>
      <w:r w:rsidR="00B74B84" w:rsidRPr="009E195C">
        <w:t xml:space="preserve">   </w:t>
      </w:r>
      <w:r w:rsidRPr="009E195C">
        <w:t xml:space="preserve">лице </w:t>
      </w:r>
      <w:r w:rsidR="00B74B84" w:rsidRPr="009E195C">
        <w:t xml:space="preserve">    </w:t>
      </w:r>
      <w:r w:rsidRPr="009E195C">
        <w:t xml:space="preserve">проректора </w:t>
      </w:r>
      <w:r w:rsidR="00B74B84" w:rsidRPr="009E195C">
        <w:t xml:space="preserve"> </w:t>
      </w:r>
      <w:r w:rsidRPr="009E195C">
        <w:t xml:space="preserve">по </w:t>
      </w:r>
      <w:r w:rsidR="00B74B84" w:rsidRPr="009E195C">
        <w:t xml:space="preserve"> </w:t>
      </w:r>
      <w:r w:rsidRPr="009E195C">
        <w:t xml:space="preserve">экономике </w:t>
      </w:r>
      <w:r w:rsidR="00B74B84" w:rsidRPr="009E195C">
        <w:t xml:space="preserve">  </w:t>
      </w:r>
      <w:r w:rsidRPr="009E195C">
        <w:t xml:space="preserve">и </w:t>
      </w:r>
      <w:r w:rsidR="00B74B84" w:rsidRPr="009E195C">
        <w:t xml:space="preserve">  </w:t>
      </w:r>
      <w:r w:rsidRPr="009E195C">
        <w:t xml:space="preserve">контрактной </w:t>
      </w:r>
      <w:r w:rsidR="00B74B84" w:rsidRPr="009E195C">
        <w:t xml:space="preserve">  </w:t>
      </w:r>
      <w:r w:rsidRPr="009E195C">
        <w:t xml:space="preserve">службе </w:t>
      </w:r>
      <w:proofErr w:type="spellStart"/>
      <w:r w:rsidRPr="009E195C">
        <w:t>Коробейниковой</w:t>
      </w:r>
      <w:proofErr w:type="spellEnd"/>
      <w:r w:rsidRPr="009E195C">
        <w:t xml:space="preserve"> </w:t>
      </w:r>
      <w:r w:rsidR="00746586" w:rsidRPr="009E195C">
        <w:t xml:space="preserve">   </w:t>
      </w:r>
      <w:r w:rsidRPr="009E195C">
        <w:t xml:space="preserve">Ларисы </w:t>
      </w:r>
      <w:r w:rsidR="00746586" w:rsidRPr="009E195C">
        <w:t xml:space="preserve">    </w:t>
      </w:r>
      <w:r w:rsidRPr="009E195C">
        <w:t xml:space="preserve">Сергеевны, </w:t>
      </w:r>
      <w:r w:rsidR="00B74B84" w:rsidRPr="009E195C">
        <w:t xml:space="preserve">   </w:t>
      </w:r>
      <w:r w:rsidRPr="009E195C">
        <w:t xml:space="preserve">действующего </w:t>
      </w:r>
      <w:r w:rsidR="00746586" w:rsidRPr="009E195C">
        <w:t xml:space="preserve">   </w:t>
      </w:r>
      <w:r w:rsidRPr="009E195C">
        <w:t xml:space="preserve">на </w:t>
      </w:r>
      <w:r w:rsidR="00746586" w:rsidRPr="009E195C">
        <w:t xml:space="preserve">    </w:t>
      </w:r>
      <w:r w:rsidRPr="009E195C">
        <w:t xml:space="preserve">основании </w:t>
      </w:r>
      <w:r w:rsidR="00746586" w:rsidRPr="009E195C">
        <w:t xml:space="preserve">   </w:t>
      </w:r>
      <w:r w:rsidRPr="009E195C">
        <w:t xml:space="preserve">доверенности </w:t>
      </w:r>
      <w:r w:rsidR="00746586" w:rsidRPr="009E195C">
        <w:t xml:space="preserve">          </w:t>
      </w:r>
      <w:r w:rsidRPr="009E195C">
        <w:t>№ 167 от 13.12.2018 года,</w:t>
      </w:r>
      <w:r w:rsidR="00746586" w:rsidRPr="009E195C">
        <w:t xml:space="preserve"> с одной стороны, и </w:t>
      </w:r>
      <w:r w:rsidR="00934126" w:rsidRPr="009E195C">
        <w:t xml:space="preserve">Гражданин </w:t>
      </w:r>
    </w:p>
    <w:p w14:paraId="3457647F" w14:textId="77777777" w:rsidR="00472142" w:rsidRDefault="00472142" w:rsidP="00472142">
      <w:pPr>
        <w:jc w:val="both"/>
      </w:pPr>
    </w:p>
    <w:p w14:paraId="1A988921" w14:textId="5E2E614B" w:rsidR="00472142" w:rsidRDefault="00934126" w:rsidP="00472142">
      <w:pPr>
        <w:jc w:val="both"/>
      </w:pPr>
      <w:r w:rsidRPr="009E195C">
        <w:t>___________________</w:t>
      </w:r>
      <w:r w:rsidR="005270DE" w:rsidRPr="009E195C">
        <w:t>_______________________________</w:t>
      </w:r>
      <w:r w:rsidR="00746586" w:rsidRPr="009E195C">
        <w:t>___________________</w:t>
      </w:r>
      <w:r w:rsidR="005270DE" w:rsidRPr="009E195C">
        <w:t>_______</w:t>
      </w:r>
      <w:r w:rsidR="00B74B84" w:rsidRPr="009E195C">
        <w:t>______</w:t>
      </w:r>
    </w:p>
    <w:p w14:paraId="465298DE" w14:textId="77777777" w:rsidR="00472142" w:rsidRDefault="00472142" w:rsidP="00472142">
      <w:pPr>
        <w:jc w:val="both"/>
      </w:pPr>
    </w:p>
    <w:p w14:paraId="0234629A" w14:textId="68D173C1" w:rsidR="005270DE" w:rsidRPr="00472142" w:rsidRDefault="00B74B84" w:rsidP="00472142">
      <w:pPr>
        <w:jc w:val="center"/>
      </w:pPr>
      <w:r w:rsidRPr="009E195C">
        <w:t>_</w:t>
      </w:r>
      <w:r w:rsidR="005270DE" w:rsidRPr="009E195C">
        <w:t>_____</w:t>
      </w:r>
      <w:r w:rsidR="00472142">
        <w:t>___________________________________________________________________________, (</w:t>
      </w:r>
      <w:r w:rsidR="005270DE" w:rsidRPr="00472142">
        <w:rPr>
          <w:sz w:val="20"/>
          <w:szCs w:val="20"/>
        </w:rPr>
        <w:t>ФИО)</w:t>
      </w:r>
    </w:p>
    <w:p w14:paraId="6C80E9D7" w14:textId="31CD97F6" w:rsidR="00934126" w:rsidRPr="009E195C" w:rsidRDefault="00934126" w:rsidP="00472142">
      <w:pPr>
        <w:jc w:val="both"/>
      </w:pPr>
      <w:r w:rsidRPr="009E195C">
        <w:t>име</w:t>
      </w:r>
      <w:r w:rsidR="00746586" w:rsidRPr="009E195C">
        <w:t xml:space="preserve">нуемый в дальнейшем «Участник», </w:t>
      </w:r>
      <w:r w:rsidRPr="009E195C">
        <w:t xml:space="preserve">с другой стороны, в дальнейшем вместе именуемые «Стороны в соответствии с законодательством Российской Федерации, заключили настоящий договор </w:t>
      </w:r>
      <w:r w:rsidR="00746586" w:rsidRPr="009E195C">
        <w:t>на оказание</w:t>
      </w:r>
      <w:r w:rsidRPr="009E195C">
        <w:t xml:space="preserve"> услуг по организации и проведению конференции, именуемый в дальнейшем «Договор», о нижеследующем:</w:t>
      </w:r>
    </w:p>
    <w:p w14:paraId="351D1829" w14:textId="77777777" w:rsidR="009958E7" w:rsidRPr="009E195C" w:rsidRDefault="009958E7" w:rsidP="00472142">
      <w:pPr>
        <w:jc w:val="both"/>
      </w:pPr>
    </w:p>
    <w:p w14:paraId="6470F8B0" w14:textId="7B05C9DE" w:rsidR="00934126" w:rsidRPr="009E195C" w:rsidRDefault="00934126" w:rsidP="00E973FB">
      <w:pPr>
        <w:pStyle w:val="a3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9E195C">
        <w:rPr>
          <w:b/>
          <w:sz w:val="24"/>
          <w:szCs w:val="24"/>
        </w:rPr>
        <w:t>ПРЕДМЕТ ДОГОВОРА</w:t>
      </w:r>
    </w:p>
    <w:p w14:paraId="0FEFBBD6" w14:textId="77777777" w:rsidR="00E973FB" w:rsidRPr="009E195C" w:rsidRDefault="00E973FB" w:rsidP="00E973FB">
      <w:pPr>
        <w:pStyle w:val="a3"/>
        <w:ind w:left="1065"/>
        <w:rPr>
          <w:b/>
          <w:sz w:val="24"/>
          <w:szCs w:val="24"/>
        </w:rPr>
      </w:pPr>
    </w:p>
    <w:p w14:paraId="5D0158E5" w14:textId="12D5F214" w:rsidR="00934126" w:rsidRPr="00144771" w:rsidRDefault="00934126" w:rsidP="00323569">
      <w:pPr>
        <w:jc w:val="both"/>
      </w:pPr>
      <w:r w:rsidRPr="009E195C">
        <w:t>1.1.</w:t>
      </w:r>
      <w:r w:rsidRPr="009E195C">
        <w:tab/>
      </w:r>
      <w:proofErr w:type="gramStart"/>
      <w:r w:rsidR="00B74B84" w:rsidRPr="009E195C">
        <w:t>Организатор</w:t>
      </w:r>
      <w:r w:rsidRPr="009E195C">
        <w:t xml:space="preserve"> обязуется оказать услуги по </w:t>
      </w:r>
      <w:r w:rsidR="008D655C" w:rsidRPr="00144771">
        <w:t xml:space="preserve">подготовке </w:t>
      </w:r>
      <w:r w:rsidRPr="00144771">
        <w:t>и проведению конференции</w:t>
      </w:r>
      <w:r w:rsidR="008D655C" w:rsidRPr="00144771">
        <w:t xml:space="preserve"> 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</w:t>
      </w:r>
      <w:r w:rsidRPr="00144771">
        <w:t xml:space="preserve">, </w:t>
      </w:r>
      <w:r w:rsidR="003B6A5E" w:rsidRPr="00B12BA8">
        <w:t>экспертной оценке</w:t>
      </w:r>
      <w:r w:rsidR="003B6A5E">
        <w:t xml:space="preserve"> </w:t>
      </w:r>
      <w:r w:rsidR="003B6A5E" w:rsidRPr="00B12BA8">
        <w:t>(рецензирова</w:t>
      </w:r>
      <w:r w:rsidR="003B6A5E">
        <w:t>нию) и научному редактированию научной с</w:t>
      </w:r>
      <w:r w:rsidR="003B6A5E" w:rsidRPr="00B12BA8">
        <w:t xml:space="preserve">татьи для ее последующей публикации в Сборнике материалов </w:t>
      </w:r>
      <w:r w:rsidR="003B6A5E">
        <w:t xml:space="preserve">конференции, </w:t>
      </w:r>
      <w:r w:rsidR="003B6A5E" w:rsidRPr="00144771">
        <w:t xml:space="preserve"> </w:t>
      </w:r>
      <w:r w:rsidRPr="00144771">
        <w:t xml:space="preserve">а Участник обязуется </w:t>
      </w:r>
      <w:r w:rsidR="00746586" w:rsidRPr="00144771">
        <w:rPr>
          <w:color w:val="000000"/>
          <w:shd w:val="clear" w:color="auto" w:fill="FFFFFF"/>
        </w:rPr>
        <w:t>своевременно и в полном размере оплатить организационный взнос</w:t>
      </w:r>
      <w:r w:rsidRPr="00144771">
        <w:t xml:space="preserve"> </w:t>
      </w:r>
      <w:r w:rsidR="00746586" w:rsidRPr="00144771">
        <w:t>(</w:t>
      </w:r>
      <w:r w:rsidRPr="00144771">
        <w:t>стоимость оказанных услуг</w:t>
      </w:r>
      <w:r w:rsidR="00746586" w:rsidRPr="00144771">
        <w:t>)</w:t>
      </w:r>
      <w:r w:rsidRPr="00144771">
        <w:t xml:space="preserve"> в соответствии с условиями настоящего   Договора.</w:t>
      </w:r>
      <w:proofErr w:type="gramEnd"/>
    </w:p>
    <w:p w14:paraId="63FACCEC" w14:textId="7D082C67" w:rsidR="00B74B84" w:rsidRPr="00144771" w:rsidRDefault="00934126" w:rsidP="00323569">
      <w:pPr>
        <w:jc w:val="both"/>
      </w:pPr>
      <w:r w:rsidRPr="00144771">
        <w:t>1.2.</w:t>
      </w:r>
      <w:r w:rsidRPr="00144771">
        <w:tab/>
        <w:t>Под указанными в п.1.1. настоящего Договора услугами понимается участие Участника в конференции:</w:t>
      </w:r>
      <w:r w:rsidR="00323569" w:rsidRPr="00144771">
        <w:t xml:space="preserve"> 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</w:t>
      </w:r>
      <w:r w:rsidRPr="00144771">
        <w:t xml:space="preserve">. </w:t>
      </w:r>
    </w:p>
    <w:p w14:paraId="17BC24AE" w14:textId="383A8259" w:rsidR="00934126" w:rsidRPr="009E195C" w:rsidRDefault="00934126" w:rsidP="00323569">
      <w:pPr>
        <w:jc w:val="both"/>
      </w:pPr>
      <w:r w:rsidRPr="00144771">
        <w:t>Сроки проведения</w:t>
      </w:r>
      <w:r w:rsidR="008D655C" w:rsidRPr="00144771">
        <w:t>:</w:t>
      </w:r>
      <w:r w:rsidRPr="00144771">
        <w:t xml:space="preserve"> с </w:t>
      </w:r>
      <w:r w:rsidR="00B74B84" w:rsidRPr="00144771">
        <w:t>24 ноября</w:t>
      </w:r>
      <w:r w:rsidRPr="00144771">
        <w:t>.</w:t>
      </w:r>
      <w:r w:rsidR="00B74B84" w:rsidRPr="00144771">
        <w:t xml:space="preserve"> </w:t>
      </w:r>
      <w:r w:rsidRPr="00144771">
        <w:t>2021</w:t>
      </w:r>
      <w:r w:rsidR="00B74B84" w:rsidRPr="00144771">
        <w:t xml:space="preserve">г. по 28 ноября </w:t>
      </w:r>
      <w:r w:rsidRPr="00144771">
        <w:t>2021г.</w:t>
      </w:r>
    </w:p>
    <w:p w14:paraId="27D7F8BC" w14:textId="0C0089D0" w:rsidR="00934126" w:rsidRPr="009E195C" w:rsidRDefault="008D655C" w:rsidP="008D655C">
      <w:pPr>
        <w:jc w:val="both"/>
      </w:pPr>
      <w:r w:rsidRPr="009E195C">
        <w:t xml:space="preserve">1.3. </w:t>
      </w:r>
      <w:r w:rsidR="00934126" w:rsidRPr="009E195C">
        <w:t xml:space="preserve">По окончании </w:t>
      </w:r>
      <w:r w:rsidR="009B515A" w:rsidRPr="009E195C">
        <w:t>конференции Участникам выдается</w:t>
      </w:r>
      <w:r w:rsidR="00934126" w:rsidRPr="009E195C">
        <w:t xml:space="preserve"> сертификат участника.</w:t>
      </w:r>
    </w:p>
    <w:p w14:paraId="3834AF51" w14:textId="77777777" w:rsidR="009958E7" w:rsidRPr="009E195C" w:rsidRDefault="009958E7" w:rsidP="009B515A">
      <w:pPr>
        <w:ind w:left="360"/>
        <w:jc w:val="both"/>
      </w:pPr>
    </w:p>
    <w:p w14:paraId="51DA9706" w14:textId="5368B345" w:rsidR="00746586" w:rsidRPr="009E195C" w:rsidRDefault="00746586" w:rsidP="00746586">
      <w:pPr>
        <w:pStyle w:val="paragraph"/>
        <w:shd w:val="clear" w:color="auto" w:fill="FFFFFF"/>
        <w:spacing w:before="0" w:beforeAutospacing="0" w:after="0" w:afterAutospacing="0"/>
        <w:ind w:left="705"/>
        <w:jc w:val="center"/>
        <w:textAlignment w:val="baseline"/>
        <w:rPr>
          <w:rStyle w:val="normaltextrun"/>
          <w:b/>
          <w:bCs/>
          <w:color w:val="000000"/>
        </w:rPr>
      </w:pPr>
      <w:r w:rsidRPr="009E195C">
        <w:rPr>
          <w:rStyle w:val="normaltextrun"/>
          <w:b/>
          <w:bCs/>
          <w:color w:val="000000"/>
        </w:rPr>
        <w:t>2. ПРАВА И ОБЯЗАННОСТИ СТОРОН</w:t>
      </w:r>
    </w:p>
    <w:p w14:paraId="05E6DE30" w14:textId="77777777" w:rsidR="00746586" w:rsidRPr="009E195C" w:rsidRDefault="00746586" w:rsidP="00746586">
      <w:pPr>
        <w:pStyle w:val="paragraph"/>
        <w:shd w:val="clear" w:color="auto" w:fill="FFFFFF"/>
        <w:spacing w:before="0" w:beforeAutospacing="0" w:after="0" w:afterAutospacing="0"/>
        <w:ind w:left="705"/>
        <w:jc w:val="center"/>
        <w:textAlignment w:val="baseline"/>
      </w:pPr>
    </w:p>
    <w:p w14:paraId="1C876E63" w14:textId="77777777" w:rsidR="00323569" w:rsidRPr="009E195C" w:rsidRDefault="0069344B" w:rsidP="0069344B">
      <w:pPr>
        <w:jc w:val="both"/>
        <w:rPr>
          <w:rStyle w:val="normaltextrun"/>
          <w:color w:val="000000"/>
        </w:rPr>
      </w:pPr>
      <w:r w:rsidRPr="009E195C">
        <w:rPr>
          <w:rStyle w:val="normaltextrun"/>
          <w:color w:val="000000"/>
        </w:rPr>
        <w:t xml:space="preserve">     2.1. </w:t>
      </w:r>
      <w:r w:rsidR="00746586" w:rsidRPr="009E195C">
        <w:rPr>
          <w:rStyle w:val="normaltextrun"/>
          <w:color w:val="000000"/>
        </w:rPr>
        <w:t>Организатор обязуется</w:t>
      </w:r>
      <w:r w:rsidR="00323569" w:rsidRPr="009E195C">
        <w:rPr>
          <w:rStyle w:val="normaltextrun"/>
          <w:color w:val="000000"/>
        </w:rPr>
        <w:t>:</w:t>
      </w:r>
    </w:p>
    <w:p w14:paraId="0F3C2E2C" w14:textId="456A9D98" w:rsidR="00323569" w:rsidRPr="009E195C" w:rsidRDefault="00746586" w:rsidP="008D655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9E195C">
        <w:rPr>
          <w:rStyle w:val="normaltextrun"/>
          <w:color w:val="000000"/>
          <w:sz w:val="24"/>
          <w:szCs w:val="24"/>
        </w:rPr>
        <w:t xml:space="preserve">обеспечить высокий уровень </w:t>
      </w:r>
      <w:r w:rsidR="0069344B" w:rsidRPr="009E195C">
        <w:rPr>
          <w:rStyle w:val="normaltextrun"/>
          <w:color w:val="000000"/>
          <w:sz w:val="24"/>
          <w:szCs w:val="24"/>
        </w:rPr>
        <w:t>проведения</w:t>
      </w:r>
      <w:r w:rsidRPr="009E195C">
        <w:rPr>
          <w:rStyle w:val="normaltextrun"/>
          <w:color w:val="000000"/>
          <w:sz w:val="24"/>
          <w:szCs w:val="24"/>
        </w:rPr>
        <w:t xml:space="preserve"> </w:t>
      </w:r>
      <w:r w:rsidRPr="009E195C">
        <w:rPr>
          <w:sz w:val="24"/>
          <w:szCs w:val="24"/>
        </w:rPr>
        <w:t>конференции</w:t>
      </w:r>
      <w:r w:rsidR="008D655C" w:rsidRPr="009E195C">
        <w:rPr>
          <w:sz w:val="24"/>
          <w:szCs w:val="24"/>
        </w:rPr>
        <w:t xml:space="preserve"> </w:t>
      </w:r>
      <w:r w:rsidR="008D655C" w:rsidRPr="00144771">
        <w:rPr>
          <w:sz w:val="24"/>
          <w:szCs w:val="24"/>
        </w:rPr>
        <w:t>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</w:t>
      </w:r>
      <w:r w:rsidR="00323569" w:rsidRPr="009E195C">
        <w:rPr>
          <w:sz w:val="24"/>
          <w:szCs w:val="24"/>
        </w:rPr>
        <w:t xml:space="preserve"> </w:t>
      </w:r>
      <w:r w:rsidR="0069344B" w:rsidRPr="009E195C">
        <w:rPr>
          <w:sz w:val="24"/>
          <w:szCs w:val="24"/>
        </w:rPr>
        <w:t>в соответствии с ее програм</w:t>
      </w:r>
      <w:r w:rsidR="005E799D" w:rsidRPr="009E195C">
        <w:rPr>
          <w:sz w:val="24"/>
          <w:szCs w:val="24"/>
        </w:rPr>
        <w:t>мой;</w:t>
      </w:r>
      <w:r w:rsidR="0069344B" w:rsidRPr="009E195C">
        <w:rPr>
          <w:sz w:val="24"/>
          <w:szCs w:val="24"/>
        </w:rPr>
        <w:t xml:space="preserve"> </w:t>
      </w:r>
    </w:p>
    <w:p w14:paraId="49E0A030" w14:textId="4D01B918" w:rsidR="00746586" w:rsidRPr="009E195C" w:rsidRDefault="005E799D" w:rsidP="00323569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9E195C">
        <w:rPr>
          <w:sz w:val="24"/>
          <w:szCs w:val="24"/>
        </w:rPr>
        <w:t>о</w:t>
      </w:r>
      <w:r w:rsidR="00323569" w:rsidRPr="009E195C">
        <w:rPr>
          <w:sz w:val="24"/>
          <w:szCs w:val="24"/>
        </w:rPr>
        <w:t>беспечить Участников</w:t>
      </w:r>
      <w:r w:rsidR="0069344B" w:rsidRPr="009E195C">
        <w:rPr>
          <w:sz w:val="24"/>
          <w:szCs w:val="24"/>
        </w:rPr>
        <w:t xml:space="preserve"> комплектом </w:t>
      </w:r>
      <w:r w:rsidR="00323569" w:rsidRPr="009E195C">
        <w:rPr>
          <w:sz w:val="24"/>
          <w:szCs w:val="24"/>
        </w:rPr>
        <w:t xml:space="preserve">информационных </w:t>
      </w:r>
      <w:r w:rsidR="0069344B" w:rsidRPr="009E195C">
        <w:rPr>
          <w:sz w:val="24"/>
          <w:szCs w:val="24"/>
        </w:rPr>
        <w:t xml:space="preserve">материалов и </w:t>
      </w:r>
      <w:r w:rsidR="00746586" w:rsidRPr="009E195C">
        <w:rPr>
          <w:rStyle w:val="normaltextrun"/>
          <w:color w:val="000000"/>
          <w:sz w:val="24"/>
          <w:szCs w:val="24"/>
        </w:rPr>
        <w:t>наличие</w:t>
      </w:r>
      <w:r w:rsidR="0069344B" w:rsidRPr="009E195C">
        <w:rPr>
          <w:rStyle w:val="normaltextrun"/>
          <w:color w:val="000000"/>
          <w:sz w:val="24"/>
          <w:szCs w:val="24"/>
        </w:rPr>
        <w:t>м</w:t>
      </w:r>
      <w:r w:rsidR="00746586" w:rsidRPr="009E195C">
        <w:rPr>
          <w:rStyle w:val="normaltextrun"/>
          <w:color w:val="000000"/>
          <w:sz w:val="24"/>
          <w:szCs w:val="24"/>
        </w:rPr>
        <w:t xml:space="preserve"> на площадках </w:t>
      </w:r>
      <w:r w:rsidR="008F5EC3">
        <w:rPr>
          <w:rStyle w:val="normaltextrun"/>
          <w:color w:val="000000"/>
          <w:sz w:val="24"/>
          <w:szCs w:val="24"/>
        </w:rPr>
        <w:t xml:space="preserve">проведения конференции </w:t>
      </w:r>
      <w:r w:rsidR="00746586" w:rsidRPr="009E195C">
        <w:rPr>
          <w:rStyle w:val="normaltextrun"/>
          <w:color w:val="000000"/>
          <w:sz w:val="24"/>
          <w:szCs w:val="24"/>
        </w:rPr>
        <w:t>необходимой технической инфраструктуры</w:t>
      </w:r>
      <w:r w:rsidR="0069344B" w:rsidRPr="009E195C">
        <w:rPr>
          <w:sz w:val="24"/>
          <w:szCs w:val="24"/>
        </w:rPr>
        <w:t>.</w:t>
      </w:r>
      <w:r w:rsidR="00746586" w:rsidRPr="009E195C">
        <w:rPr>
          <w:rStyle w:val="eop"/>
          <w:color w:val="000000"/>
          <w:sz w:val="24"/>
          <w:szCs w:val="24"/>
        </w:rPr>
        <w:t> </w:t>
      </w:r>
    </w:p>
    <w:p w14:paraId="496E3791" w14:textId="77777777" w:rsidR="00746586" w:rsidRPr="009E195C" w:rsidRDefault="00746586" w:rsidP="00746586">
      <w:pPr>
        <w:pStyle w:val="paragraph"/>
        <w:shd w:val="clear" w:color="auto" w:fill="FFFFFF"/>
        <w:spacing w:before="0" w:beforeAutospacing="0" w:after="0" w:afterAutospacing="0"/>
        <w:ind w:firstLine="270"/>
        <w:textAlignment w:val="baseline"/>
      </w:pPr>
      <w:r w:rsidRPr="009E195C">
        <w:rPr>
          <w:rStyle w:val="normaltextrun"/>
          <w:color w:val="000000"/>
        </w:rPr>
        <w:t>2.2. Участник обязуется:</w:t>
      </w:r>
      <w:r w:rsidRPr="009E195C">
        <w:rPr>
          <w:rStyle w:val="eop"/>
          <w:color w:val="000000"/>
        </w:rPr>
        <w:t> </w:t>
      </w:r>
    </w:p>
    <w:p w14:paraId="0D70D326" w14:textId="38A2CD42" w:rsidR="009B515A" w:rsidRPr="00144771" w:rsidRDefault="00144771" w:rsidP="009B515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</w:rPr>
        <w:t>соблюдать правила</w:t>
      </w:r>
      <w:r w:rsidR="009B515A" w:rsidRPr="009E195C">
        <w:rPr>
          <w:rStyle w:val="normaltextrun"/>
          <w:color w:val="000000"/>
          <w:sz w:val="24"/>
          <w:szCs w:val="24"/>
        </w:rPr>
        <w:t xml:space="preserve"> участия в мероприятиях </w:t>
      </w:r>
      <w:r w:rsidR="009B515A" w:rsidRPr="00144771">
        <w:rPr>
          <w:sz w:val="24"/>
          <w:szCs w:val="24"/>
        </w:rPr>
        <w:t>Международного Форума «Лингвистика и вызовы современной парадигмы общественных отношений: междисциплинарное, межкультурное, межъязыковое взаимодействие» в соответствии с программой и условиями,</w:t>
      </w:r>
      <w:r w:rsidR="008D655C" w:rsidRPr="00144771">
        <w:rPr>
          <w:sz w:val="24"/>
          <w:szCs w:val="24"/>
        </w:rPr>
        <w:t xml:space="preserve"> изложенны</w:t>
      </w:r>
      <w:r w:rsidR="008F5EC3" w:rsidRPr="00144771">
        <w:rPr>
          <w:sz w:val="24"/>
          <w:szCs w:val="24"/>
        </w:rPr>
        <w:t>ми</w:t>
      </w:r>
      <w:r w:rsidR="009B515A" w:rsidRPr="00144771">
        <w:rPr>
          <w:sz w:val="24"/>
          <w:szCs w:val="24"/>
        </w:rPr>
        <w:t xml:space="preserve"> в информационных письмах</w:t>
      </w:r>
      <w:r w:rsidR="008D655C" w:rsidRPr="00144771">
        <w:rPr>
          <w:sz w:val="24"/>
          <w:szCs w:val="24"/>
        </w:rPr>
        <w:t xml:space="preserve"> организационного комитета</w:t>
      </w:r>
      <w:r w:rsidR="009B515A" w:rsidRPr="00144771">
        <w:rPr>
          <w:sz w:val="24"/>
          <w:szCs w:val="24"/>
        </w:rPr>
        <w:t xml:space="preserve">. </w:t>
      </w:r>
    </w:p>
    <w:p w14:paraId="255CC8B1" w14:textId="1A7C7342" w:rsidR="00746586" w:rsidRPr="009E195C" w:rsidRDefault="00746586" w:rsidP="009B515A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E195C">
        <w:rPr>
          <w:rStyle w:val="normaltextrun"/>
          <w:color w:val="000000"/>
        </w:rPr>
        <w:t>предоставить копии платежных поручений о</w:t>
      </w:r>
      <w:r w:rsidR="009B515A" w:rsidRPr="009E195C">
        <w:rPr>
          <w:rStyle w:val="normaltextrun"/>
          <w:color w:val="000000"/>
        </w:rPr>
        <w:t>б</w:t>
      </w:r>
      <w:r w:rsidRPr="009E195C">
        <w:rPr>
          <w:rStyle w:val="normaltextrun"/>
          <w:color w:val="000000"/>
        </w:rPr>
        <w:t xml:space="preserve"> оплате организационного взноса не позднее </w:t>
      </w:r>
      <w:r w:rsidR="003B6A5E">
        <w:rPr>
          <w:rStyle w:val="normaltextrun"/>
          <w:color w:val="000000"/>
        </w:rPr>
        <w:t>22</w:t>
      </w:r>
      <w:r w:rsidR="0069344B" w:rsidRPr="009E195C">
        <w:rPr>
          <w:rStyle w:val="normaltextrun"/>
          <w:color w:val="000000"/>
        </w:rPr>
        <w:t>.11.2021 года</w:t>
      </w:r>
      <w:r w:rsidRPr="009E195C">
        <w:rPr>
          <w:rStyle w:val="normaltextrun"/>
          <w:color w:val="000000"/>
        </w:rPr>
        <w:t>. </w:t>
      </w:r>
      <w:r w:rsidRPr="009E195C">
        <w:rPr>
          <w:rStyle w:val="eop"/>
          <w:color w:val="000000"/>
        </w:rPr>
        <w:t> </w:t>
      </w:r>
    </w:p>
    <w:p w14:paraId="6AB9B7D2" w14:textId="77777777" w:rsidR="00746586" w:rsidRPr="009E195C" w:rsidRDefault="00746586" w:rsidP="00934126">
      <w:pPr>
        <w:jc w:val="both"/>
      </w:pPr>
    </w:p>
    <w:p w14:paraId="7797F44F" w14:textId="77777777" w:rsidR="009958E7" w:rsidRPr="009E195C" w:rsidRDefault="009958E7" w:rsidP="00934126">
      <w:pPr>
        <w:jc w:val="center"/>
        <w:rPr>
          <w:b/>
        </w:rPr>
      </w:pPr>
    </w:p>
    <w:p w14:paraId="505F0F37" w14:textId="39E0F369" w:rsidR="00934126" w:rsidRPr="009E195C" w:rsidRDefault="00746586" w:rsidP="00934126">
      <w:pPr>
        <w:jc w:val="center"/>
        <w:rPr>
          <w:b/>
        </w:rPr>
      </w:pPr>
      <w:r w:rsidRPr="009E195C">
        <w:rPr>
          <w:b/>
        </w:rPr>
        <w:t>3</w:t>
      </w:r>
      <w:r w:rsidR="00934126" w:rsidRPr="009E195C">
        <w:rPr>
          <w:b/>
        </w:rPr>
        <w:t>. ПОРЯДОК РАСЧЕТОВ</w:t>
      </w:r>
    </w:p>
    <w:p w14:paraId="69D7A258" w14:textId="77777777" w:rsidR="00934126" w:rsidRPr="009E195C" w:rsidRDefault="00934126" w:rsidP="00934126">
      <w:pPr>
        <w:jc w:val="both"/>
        <w:rPr>
          <w:b/>
        </w:rPr>
      </w:pPr>
    </w:p>
    <w:p w14:paraId="435842E2" w14:textId="6C2A4DF3" w:rsidR="0069344B" w:rsidRPr="009E195C" w:rsidRDefault="00B74B84" w:rsidP="00B74B8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9E195C">
        <w:t>3</w:t>
      </w:r>
      <w:r w:rsidR="00934126" w:rsidRPr="009E195C">
        <w:t>.1.</w:t>
      </w:r>
      <w:r w:rsidR="00934126" w:rsidRPr="009E195C">
        <w:tab/>
      </w:r>
      <w:r w:rsidR="0069344B" w:rsidRPr="009E195C">
        <w:rPr>
          <w:rStyle w:val="normaltextrun"/>
          <w:color w:val="000000"/>
        </w:rPr>
        <w:t>Сумма организационного взноса для участия </w:t>
      </w:r>
      <w:r w:rsidR="002A5CDA" w:rsidRPr="009E195C">
        <w:rPr>
          <w:rStyle w:val="normaltextrun"/>
          <w:color w:val="000000"/>
        </w:rPr>
        <w:t xml:space="preserve">одного </w:t>
      </w:r>
      <w:r w:rsidR="001454B8" w:rsidRPr="009E195C">
        <w:rPr>
          <w:rStyle w:val="contextualspellingandgrammarerror"/>
          <w:color w:val="000000"/>
        </w:rPr>
        <w:t>Участника </w:t>
      </w:r>
      <w:r w:rsidR="0069344B" w:rsidRPr="009E195C">
        <w:rPr>
          <w:rStyle w:val="contextualspellingandgrammarerror"/>
          <w:color w:val="000000"/>
        </w:rPr>
        <w:t>составляет</w:t>
      </w:r>
      <w:r w:rsidR="0069344B" w:rsidRPr="009E195C">
        <w:rPr>
          <w:rStyle w:val="normaltextrun"/>
          <w:color w:val="000000"/>
        </w:rPr>
        <w:t> </w:t>
      </w:r>
      <w:r w:rsidRPr="009E195C">
        <w:rPr>
          <w:rStyle w:val="normaltextrun"/>
          <w:color w:val="000000"/>
        </w:rPr>
        <w:t>1500</w:t>
      </w:r>
      <w:r w:rsidR="0069344B" w:rsidRPr="009E195C">
        <w:rPr>
          <w:rStyle w:val="normaltextrun"/>
          <w:color w:val="000000"/>
        </w:rPr>
        <w:t xml:space="preserve"> </w:t>
      </w:r>
      <w:r w:rsidRPr="009E195C">
        <w:rPr>
          <w:rStyle w:val="normaltextrun"/>
          <w:color w:val="000000"/>
        </w:rPr>
        <w:t xml:space="preserve">(одна тысяча пятьсот) </w:t>
      </w:r>
      <w:r w:rsidR="0069344B" w:rsidRPr="009E195C">
        <w:rPr>
          <w:rStyle w:val="normaltextrun"/>
          <w:color w:val="000000"/>
        </w:rPr>
        <w:t xml:space="preserve">рублей, </w:t>
      </w:r>
      <w:r w:rsidRPr="009E195C">
        <w:rPr>
          <w:rStyle w:val="normaltextrun"/>
          <w:color w:val="000000"/>
        </w:rPr>
        <w:t xml:space="preserve">00 </w:t>
      </w:r>
      <w:r w:rsidR="001454B8" w:rsidRPr="009E195C">
        <w:rPr>
          <w:rStyle w:val="normaltextrun"/>
          <w:color w:val="000000"/>
        </w:rPr>
        <w:t xml:space="preserve">копеек, </w:t>
      </w:r>
      <w:r w:rsidR="0069344B" w:rsidRPr="003B6A5E">
        <w:rPr>
          <w:rStyle w:val="normaltextrun"/>
          <w:color w:val="000000"/>
        </w:rPr>
        <w:t xml:space="preserve">включая НДС 20% </w:t>
      </w:r>
      <w:proofErr w:type="gramStart"/>
      <w:r w:rsidR="0069344B" w:rsidRPr="003B6A5E">
        <w:t>согласно</w:t>
      </w:r>
      <w:proofErr w:type="gramEnd"/>
      <w:r w:rsidR="0069344B" w:rsidRPr="003B6A5E">
        <w:t xml:space="preserve"> налоговой ставки</w:t>
      </w:r>
      <w:r w:rsidR="0069344B" w:rsidRPr="009E195C">
        <w:t>, установленной законодательством РФ.</w:t>
      </w:r>
      <w:r w:rsidR="0069344B" w:rsidRPr="009E195C">
        <w:rPr>
          <w:rStyle w:val="eop"/>
          <w:color w:val="000000"/>
        </w:rPr>
        <w:t> </w:t>
      </w:r>
    </w:p>
    <w:p w14:paraId="2C0A9EE9" w14:textId="6189A4C7" w:rsidR="0069344B" w:rsidRPr="009E195C" w:rsidRDefault="0069344B" w:rsidP="00B74B84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 w:rsidRPr="009E195C">
        <w:rPr>
          <w:rStyle w:val="normaltextrun"/>
          <w:color w:val="000000"/>
        </w:rPr>
        <w:t>Общая сумма договора составляет </w:t>
      </w:r>
      <w:r w:rsidR="00B74B84" w:rsidRPr="009E195C">
        <w:rPr>
          <w:rStyle w:val="normaltextrun"/>
          <w:color w:val="000000"/>
        </w:rPr>
        <w:t>1500 (одна тысяча пятьсот) рублей, 00 копеек.</w:t>
      </w:r>
      <w:r w:rsidRPr="009E195C">
        <w:rPr>
          <w:rStyle w:val="normaltextrun"/>
          <w:color w:val="000000"/>
        </w:rPr>
        <w:t> </w:t>
      </w:r>
      <w:r w:rsidRPr="009E195C">
        <w:rPr>
          <w:rStyle w:val="normaltextrun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E195C">
        <w:rPr>
          <w:rStyle w:val="eop"/>
        </w:rPr>
        <w:t> </w:t>
      </w:r>
    </w:p>
    <w:p w14:paraId="7331C93B" w14:textId="0C92A0CC" w:rsidR="0069344B" w:rsidRPr="009E195C" w:rsidRDefault="0069344B" w:rsidP="0069344B">
      <w:pPr>
        <w:jc w:val="both"/>
      </w:pPr>
      <w:r w:rsidRPr="009E195C">
        <w:t>Цена Договора является твердой, не может изменяться в ходе заключения и исполнения Договора.</w:t>
      </w:r>
    </w:p>
    <w:p w14:paraId="5D8B1FDE" w14:textId="063076EE" w:rsidR="0069344B" w:rsidRPr="009E195C" w:rsidRDefault="0069344B" w:rsidP="00B74B84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 w:rsidRPr="009E195C">
        <w:rPr>
          <w:rStyle w:val="normaltextrun"/>
          <w:color w:val="000000"/>
        </w:rPr>
        <w:t>Оплата Участником Организатору суммы организационного взноса производится</w:t>
      </w:r>
      <w:r w:rsidR="002A5CDA" w:rsidRPr="009E195C">
        <w:rPr>
          <w:rStyle w:val="normaltextrun"/>
          <w:color w:val="000000"/>
        </w:rPr>
        <w:t xml:space="preserve"> в</w:t>
      </w:r>
      <w:r w:rsidRPr="009E195C">
        <w:rPr>
          <w:rStyle w:val="normaltextrun"/>
          <w:color w:val="000000"/>
        </w:rPr>
        <w:t xml:space="preserve"> безналичн</w:t>
      </w:r>
      <w:r w:rsidR="002A5CDA" w:rsidRPr="009E195C">
        <w:rPr>
          <w:rStyle w:val="normaltextrun"/>
          <w:color w:val="000000"/>
        </w:rPr>
        <w:t>о</w:t>
      </w:r>
      <w:r w:rsidRPr="009E195C">
        <w:rPr>
          <w:rStyle w:val="normaltextrun"/>
          <w:color w:val="000000"/>
        </w:rPr>
        <w:t xml:space="preserve">м </w:t>
      </w:r>
      <w:r w:rsidR="002A5CDA" w:rsidRPr="009E195C">
        <w:rPr>
          <w:rStyle w:val="normaltextrun"/>
          <w:color w:val="000000"/>
        </w:rPr>
        <w:t>порядке,</w:t>
      </w:r>
      <w:r w:rsidRPr="009E195C">
        <w:rPr>
          <w:rStyle w:val="normaltextrun"/>
          <w:color w:val="000000"/>
        </w:rPr>
        <w:t xml:space="preserve"> путем перевода денежных средств на расчетный счет Организатора, указанный в настоящем договоре.</w:t>
      </w:r>
    </w:p>
    <w:p w14:paraId="71CD0130" w14:textId="4F920E7A" w:rsidR="00934126" w:rsidRPr="009E195C" w:rsidRDefault="001454B8" w:rsidP="00934126">
      <w:pPr>
        <w:jc w:val="both"/>
      </w:pPr>
      <w:r w:rsidRPr="009E195C">
        <w:t xml:space="preserve">           </w:t>
      </w:r>
      <w:r w:rsidR="00B74B84" w:rsidRPr="009E195C">
        <w:t xml:space="preserve">  3</w:t>
      </w:r>
      <w:r w:rsidR="00934126" w:rsidRPr="009E195C">
        <w:t>.</w:t>
      </w:r>
      <w:r w:rsidR="00B74B84" w:rsidRPr="009E195C">
        <w:t>4</w:t>
      </w:r>
      <w:r w:rsidR="00934126" w:rsidRPr="009E195C">
        <w:t>.</w:t>
      </w:r>
      <w:r w:rsidR="00934126" w:rsidRPr="009E195C">
        <w:tab/>
        <w:t xml:space="preserve">В случае отказа Участника от услуг </w:t>
      </w:r>
      <w:r w:rsidR="002A5CDA" w:rsidRPr="009E195C">
        <w:t xml:space="preserve">Организатора </w:t>
      </w:r>
      <w:r w:rsidR="00934126" w:rsidRPr="009E195C">
        <w:t>стоимость регистрационного сбора не возвращается.</w:t>
      </w:r>
    </w:p>
    <w:p w14:paraId="60B39588" w14:textId="77777777" w:rsidR="00934126" w:rsidRPr="009E195C" w:rsidRDefault="00934126" w:rsidP="00934126">
      <w:pPr>
        <w:jc w:val="both"/>
      </w:pPr>
    </w:p>
    <w:p w14:paraId="647C6F6D" w14:textId="4471438C" w:rsidR="00934126" w:rsidRPr="009E195C" w:rsidRDefault="00934126" w:rsidP="00934126">
      <w:pPr>
        <w:jc w:val="center"/>
        <w:rPr>
          <w:b/>
        </w:rPr>
      </w:pPr>
      <w:r w:rsidRPr="009E195C">
        <w:rPr>
          <w:b/>
        </w:rPr>
        <w:t>3.</w:t>
      </w:r>
      <w:r w:rsidRPr="009E195C">
        <w:rPr>
          <w:b/>
        </w:rPr>
        <w:tab/>
        <w:t>ОТВЕТСТВЕННОСТЬ СТОРОН</w:t>
      </w:r>
    </w:p>
    <w:p w14:paraId="14CB8D74" w14:textId="77777777" w:rsidR="00934126" w:rsidRPr="009E195C" w:rsidRDefault="00934126" w:rsidP="00934126">
      <w:pPr>
        <w:jc w:val="both"/>
        <w:rPr>
          <w:b/>
        </w:rPr>
      </w:pPr>
    </w:p>
    <w:p w14:paraId="5FFE6159" w14:textId="77777777" w:rsidR="00934126" w:rsidRPr="009E195C" w:rsidRDefault="00934126" w:rsidP="00934126">
      <w:pPr>
        <w:jc w:val="both"/>
      </w:pPr>
      <w:r w:rsidRPr="009E195C">
        <w:t>3.1.</w:t>
      </w:r>
      <w:r w:rsidRPr="009E195C">
        <w:tab/>
        <w:t>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14:paraId="3D8E4F06" w14:textId="77777777" w:rsidR="001454B8" w:rsidRPr="009E195C" w:rsidRDefault="001454B8" w:rsidP="00934126">
      <w:pPr>
        <w:jc w:val="both"/>
        <w:rPr>
          <w:rStyle w:val="eop"/>
          <w:color w:val="000000"/>
        </w:rPr>
      </w:pPr>
    </w:p>
    <w:p w14:paraId="31EC6638" w14:textId="0600E342" w:rsidR="001454B8" w:rsidRPr="009E195C" w:rsidRDefault="001454B8" w:rsidP="00B74B84">
      <w:pPr>
        <w:pStyle w:val="a3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9E195C">
        <w:rPr>
          <w:b/>
          <w:sz w:val="24"/>
          <w:szCs w:val="24"/>
        </w:rPr>
        <w:t>РАСТОРЖЕНИЕ ДОГОВОРА</w:t>
      </w:r>
    </w:p>
    <w:p w14:paraId="551A4450" w14:textId="77777777" w:rsidR="001454B8" w:rsidRPr="009E195C" w:rsidRDefault="001454B8" w:rsidP="001454B8">
      <w:pPr>
        <w:jc w:val="both"/>
        <w:rPr>
          <w:b/>
        </w:rPr>
      </w:pPr>
    </w:p>
    <w:p w14:paraId="6BBBA653" w14:textId="3549A353" w:rsidR="001454B8" w:rsidRPr="009E195C" w:rsidRDefault="004F4AF6" w:rsidP="001454B8">
      <w:pPr>
        <w:jc w:val="both"/>
      </w:pPr>
      <w:r>
        <w:t xml:space="preserve">4.1. Договор, может </w:t>
      </w:r>
      <w:proofErr w:type="gramStart"/>
      <w:r>
        <w:t>быть</w:t>
      </w:r>
      <w:proofErr w:type="gramEnd"/>
      <w:r w:rsidR="001454B8" w:rsidRPr="009E195C">
        <w:t xml:space="preserve"> расторгнут одной из сторон в одностороннем порядке, о чем другая сторона извещается не менее чем за 10 календарных дней до расторжения договора в письменном виде. В этом случае организационный взнос возвращается Организатором Участнику в полном объеме. </w:t>
      </w:r>
    </w:p>
    <w:p w14:paraId="18E8A242" w14:textId="77777777" w:rsidR="001454B8" w:rsidRPr="009E195C" w:rsidRDefault="001454B8" w:rsidP="001454B8">
      <w:pPr>
        <w:jc w:val="both"/>
      </w:pPr>
    </w:p>
    <w:p w14:paraId="2FA58B3B" w14:textId="4BD79C67" w:rsidR="001454B8" w:rsidRPr="009E195C" w:rsidRDefault="001454B8" w:rsidP="001454B8">
      <w:pPr>
        <w:jc w:val="both"/>
      </w:pPr>
      <w:r w:rsidRPr="009E195C">
        <w:t xml:space="preserve">4.2. Организационный взнос возвращается Участнику в полном размере в случае расторжения договора по вине Организатора. </w:t>
      </w:r>
    </w:p>
    <w:p w14:paraId="7CDB1452" w14:textId="77777777" w:rsidR="001454B8" w:rsidRPr="009E195C" w:rsidRDefault="001454B8" w:rsidP="001454B8">
      <w:pPr>
        <w:jc w:val="both"/>
      </w:pPr>
    </w:p>
    <w:p w14:paraId="7BA78F56" w14:textId="558653D4" w:rsidR="001454B8" w:rsidRPr="009E195C" w:rsidRDefault="001454B8" w:rsidP="001454B8">
      <w:pPr>
        <w:jc w:val="both"/>
      </w:pPr>
      <w:r w:rsidRPr="009E195C">
        <w:t xml:space="preserve">4.3. Организационный взнос не возвращается Участнику в случае расторжения договора по инициативе Участника менее чем за 5 дней до начала </w:t>
      </w:r>
      <w:r w:rsidR="008D655C" w:rsidRPr="009E195C">
        <w:t xml:space="preserve">конференции </w:t>
      </w:r>
      <w:r w:rsidR="008D655C" w:rsidRPr="00144771">
        <w:t>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взаимодействие».</w:t>
      </w:r>
    </w:p>
    <w:p w14:paraId="6632D8B1" w14:textId="77777777" w:rsidR="001454B8" w:rsidRPr="009E195C" w:rsidRDefault="001454B8" w:rsidP="001454B8">
      <w:pPr>
        <w:jc w:val="both"/>
      </w:pPr>
    </w:p>
    <w:p w14:paraId="50508761" w14:textId="5A6402B0" w:rsidR="00934126" w:rsidRPr="009E195C" w:rsidRDefault="001454B8" w:rsidP="00934126">
      <w:pPr>
        <w:jc w:val="center"/>
        <w:rPr>
          <w:b/>
        </w:rPr>
      </w:pPr>
      <w:r w:rsidRPr="009E195C">
        <w:rPr>
          <w:b/>
        </w:rPr>
        <w:t>5</w:t>
      </w:r>
      <w:r w:rsidR="00934126" w:rsidRPr="009E195C">
        <w:rPr>
          <w:b/>
        </w:rPr>
        <w:t>. ФОРС–МАЖОР</w:t>
      </w:r>
    </w:p>
    <w:p w14:paraId="3C6661F1" w14:textId="77777777" w:rsidR="00934126" w:rsidRPr="009E195C" w:rsidRDefault="00934126" w:rsidP="00934126">
      <w:pPr>
        <w:jc w:val="both"/>
      </w:pPr>
    </w:p>
    <w:p w14:paraId="1DE2BC4B" w14:textId="577B80E7" w:rsidR="00934126" w:rsidRPr="009E195C" w:rsidRDefault="001454B8" w:rsidP="00934126">
      <w:pPr>
        <w:jc w:val="both"/>
      </w:pPr>
      <w:r w:rsidRPr="009E195C">
        <w:t>5</w:t>
      </w:r>
      <w:r w:rsidR="00934126" w:rsidRPr="009E195C">
        <w:t>.1.</w:t>
      </w:r>
      <w:r w:rsidR="00934126" w:rsidRPr="009E195C">
        <w:tab/>
      </w:r>
      <w:proofErr w:type="gramStart"/>
      <w:r w:rsidR="00934126" w:rsidRPr="009E195C">
        <w:t>В случае невозможности исполнения обязательств по настоящему Договору вследствие наступления обстоятельств непреодолимой силы (наводнения, пожара, землетрясения, эпидемии, военных конфликтов, военных переворотов, террористических актов, гражданских волнений, забастовок и других), ограничительных или запретительных мер государственных органов и иных чрезвычайных и</w:t>
      </w:r>
      <w:r w:rsidR="008D655C" w:rsidRPr="009E195C">
        <w:t xml:space="preserve"> </w:t>
      </w:r>
      <w:r w:rsidR="00934126" w:rsidRPr="009E195C">
        <w:t>непредотвратимых обстоятельств Стороны освобождаются от ответственности по настоящему Договору на весь срок действия данных обстоятельств.</w:t>
      </w:r>
      <w:proofErr w:type="gramEnd"/>
      <w:r w:rsidR="00934126" w:rsidRPr="009E195C">
        <w:t xml:space="preserve"> Если обстоятельства непреодолимой силы продолжаются более </w:t>
      </w:r>
      <w:r w:rsidR="00934126" w:rsidRPr="009E195C">
        <w:rPr>
          <w:i/>
        </w:rPr>
        <w:t>одного</w:t>
      </w:r>
      <w:r w:rsidR="00934126" w:rsidRPr="009E195C">
        <w:t xml:space="preserve"> месяца, каждая из Сторон вправе отказаться от дальнейшего исполнения настоящего Договора. При этом ни одна из сторон не вправе требовать возмещения убытков, вызванных неисполнением настоящего Договора вследствие обстоятельств непреодолимой силы.</w:t>
      </w:r>
    </w:p>
    <w:p w14:paraId="1E5E4125" w14:textId="773F01D7" w:rsidR="00934126" w:rsidRPr="009E195C" w:rsidRDefault="001454B8" w:rsidP="00934126">
      <w:pPr>
        <w:jc w:val="both"/>
      </w:pPr>
      <w:r w:rsidRPr="009E195C">
        <w:t>5</w:t>
      </w:r>
      <w:r w:rsidR="00934126" w:rsidRPr="009E195C">
        <w:t>.2.</w:t>
      </w:r>
      <w:r w:rsidR="00934126" w:rsidRPr="009E195C">
        <w:tab/>
        <w:t>Стороны обязаны незамедлительно в письменной форме известить друг друга о начале и окончании действия обстоятельств непреодолимой силы, препятствующих выполнению обязательств по настоящему Договору.</w:t>
      </w:r>
    </w:p>
    <w:p w14:paraId="20F5EF40" w14:textId="111F6B13" w:rsidR="00934126" w:rsidRPr="009E195C" w:rsidRDefault="001454B8" w:rsidP="00934126">
      <w:pPr>
        <w:jc w:val="both"/>
      </w:pPr>
      <w:r w:rsidRPr="009E195C">
        <w:lastRenderedPageBreak/>
        <w:t>5</w:t>
      </w:r>
      <w:r w:rsidR="00934126" w:rsidRPr="009E195C">
        <w:t>.3.</w:t>
      </w:r>
      <w:r w:rsidR="00934126" w:rsidRPr="009E195C">
        <w:tab/>
        <w:t>Сторона, ссылающаяся на обстоятельства непреодолимой силы, обязана предоставить другой стороне в подтверждение их наступления документ компетентного государственного органа.</w:t>
      </w:r>
    </w:p>
    <w:p w14:paraId="15E836AE" w14:textId="77777777" w:rsidR="00934126" w:rsidRPr="009E195C" w:rsidRDefault="00934126" w:rsidP="00934126">
      <w:pPr>
        <w:jc w:val="both"/>
      </w:pPr>
    </w:p>
    <w:p w14:paraId="08866F2E" w14:textId="23653B07" w:rsidR="00934126" w:rsidRPr="009E195C" w:rsidRDefault="00934126" w:rsidP="001454B8">
      <w:pPr>
        <w:pStyle w:val="a3"/>
        <w:numPr>
          <w:ilvl w:val="1"/>
          <w:numId w:val="25"/>
        </w:numPr>
        <w:jc w:val="center"/>
        <w:rPr>
          <w:b/>
          <w:sz w:val="24"/>
          <w:szCs w:val="24"/>
        </w:rPr>
      </w:pPr>
      <w:r w:rsidRPr="009E195C">
        <w:rPr>
          <w:b/>
          <w:sz w:val="24"/>
          <w:szCs w:val="24"/>
        </w:rPr>
        <w:t>ПРОЧИЕ УСЛОВИЯ</w:t>
      </w:r>
    </w:p>
    <w:p w14:paraId="2863F381" w14:textId="77777777" w:rsidR="00934126" w:rsidRPr="009E195C" w:rsidRDefault="00934126" w:rsidP="00934126">
      <w:pPr>
        <w:jc w:val="both"/>
      </w:pPr>
    </w:p>
    <w:p w14:paraId="1D8173C2" w14:textId="0323CDAE" w:rsidR="00934126" w:rsidRPr="009E195C" w:rsidRDefault="001454B8" w:rsidP="00934126">
      <w:pPr>
        <w:jc w:val="both"/>
      </w:pPr>
      <w:r w:rsidRPr="009E195C">
        <w:t>6</w:t>
      </w:r>
      <w:r w:rsidR="00934126" w:rsidRPr="009E195C">
        <w:t>.1.</w:t>
      </w:r>
      <w:r w:rsidR="00934126" w:rsidRPr="009E195C">
        <w:tab/>
        <w:t>Участник самостоятельно размещается</w:t>
      </w:r>
      <w:r w:rsidRPr="009E195C">
        <w:t xml:space="preserve"> и оплачивает места в гостинице.</w:t>
      </w:r>
    </w:p>
    <w:p w14:paraId="0A428F6E" w14:textId="5E327202" w:rsidR="00934126" w:rsidRPr="009E195C" w:rsidRDefault="001454B8" w:rsidP="00934126">
      <w:pPr>
        <w:jc w:val="both"/>
      </w:pPr>
      <w:r w:rsidRPr="009E195C">
        <w:t>6</w:t>
      </w:r>
      <w:r w:rsidR="00934126" w:rsidRPr="009E195C">
        <w:t>.2.</w:t>
      </w:r>
      <w:r w:rsidR="00934126" w:rsidRPr="009E195C">
        <w:tab/>
        <w:t xml:space="preserve">Настоящий Договор вступает в силу с момента его подписания сторонами и действует до </w:t>
      </w:r>
      <w:r w:rsidR="002A5CDA" w:rsidRPr="009E195C">
        <w:t>30.12.</w:t>
      </w:r>
      <w:r w:rsidR="00934126" w:rsidRPr="009E195C">
        <w:t xml:space="preserve">2021 года и </w:t>
      </w:r>
      <w:r w:rsidR="0075094C">
        <w:t xml:space="preserve">до </w:t>
      </w:r>
      <w:r w:rsidR="00934126" w:rsidRPr="009E195C">
        <w:t>полного исполнения Сторонами всех своих обязательств по настоящему Договору.</w:t>
      </w:r>
    </w:p>
    <w:p w14:paraId="36851A0C" w14:textId="6E28C432" w:rsidR="00934126" w:rsidRPr="009E195C" w:rsidRDefault="001454B8" w:rsidP="00934126">
      <w:pPr>
        <w:jc w:val="both"/>
      </w:pPr>
      <w:r w:rsidRPr="009E195C">
        <w:t>6</w:t>
      </w:r>
      <w:r w:rsidR="00934126" w:rsidRPr="009E195C">
        <w:t>.3.</w:t>
      </w:r>
      <w:r w:rsidR="00934126" w:rsidRPr="009E195C">
        <w:tab/>
        <w:t>Настоящий 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2B4502D8" w14:textId="4B13FEA4" w:rsidR="00934126" w:rsidRPr="009E195C" w:rsidRDefault="001454B8" w:rsidP="00934126">
      <w:pPr>
        <w:jc w:val="both"/>
      </w:pPr>
      <w:r w:rsidRPr="009E195C">
        <w:t>6</w:t>
      </w:r>
      <w:r w:rsidR="00934126" w:rsidRPr="009E195C">
        <w:t>.4.</w:t>
      </w:r>
      <w:r w:rsidR="00934126" w:rsidRPr="009E195C">
        <w:tab/>
        <w:t>Любые изменения и дополнения к настоящему Договору должны быть совершены в письменной форме в виде заключения дополнительного соглашения и подписаны уполномоченными на то представителями сторон.</w:t>
      </w:r>
    </w:p>
    <w:p w14:paraId="118AF30F" w14:textId="3F0D2B2C" w:rsidR="00934126" w:rsidRPr="009E195C" w:rsidRDefault="001454B8" w:rsidP="00934126">
      <w:pPr>
        <w:jc w:val="both"/>
      </w:pPr>
      <w:r w:rsidRPr="009E195C">
        <w:t>6</w:t>
      </w:r>
      <w:r w:rsidR="00934126" w:rsidRPr="009E195C">
        <w:t>.5.</w:t>
      </w:r>
      <w:r w:rsidR="00934126" w:rsidRPr="009E195C">
        <w:tab/>
        <w:t>Стороны обязаны сообщать друг другу об изменении своих юридических, почтовых адресов, банковских реквизитов, номеров контактных телефонов и факсов в двухдневный срок.</w:t>
      </w:r>
    </w:p>
    <w:p w14:paraId="1A9B5115" w14:textId="1FAB87C5" w:rsidR="00934126" w:rsidRPr="009E195C" w:rsidRDefault="001454B8" w:rsidP="00934126">
      <w:pPr>
        <w:jc w:val="both"/>
      </w:pPr>
      <w:r w:rsidRPr="009E195C">
        <w:t>6</w:t>
      </w:r>
      <w:r w:rsidR="00934126" w:rsidRPr="009E195C">
        <w:t>.6.</w:t>
      </w:r>
      <w:r w:rsidR="00934126" w:rsidRPr="009E195C">
        <w:tab/>
        <w:t>По всем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</w:p>
    <w:p w14:paraId="65AC5A1E" w14:textId="77777777" w:rsidR="00B74B84" w:rsidRPr="009E195C" w:rsidRDefault="00B74B84" w:rsidP="00934126">
      <w:pPr>
        <w:jc w:val="both"/>
      </w:pPr>
    </w:p>
    <w:p w14:paraId="4749D12C" w14:textId="7B88B9BF" w:rsidR="00934126" w:rsidRPr="009E195C" w:rsidRDefault="001454B8" w:rsidP="00934126">
      <w:pPr>
        <w:jc w:val="both"/>
      </w:pPr>
      <w:r w:rsidRPr="009E195C">
        <w:t>6</w:t>
      </w:r>
      <w:r w:rsidR="00934126" w:rsidRPr="009E195C">
        <w:t>.7.</w:t>
      </w:r>
      <w:r w:rsidR="00934126" w:rsidRPr="009E195C">
        <w:tab/>
        <w:t>Все споры и разногласия по настоящему Договору разрешаются Сторонами путем переговоров. При невозможности разрешения таких споров и разногласий путем переговоров они подлежат разрешению в Арбитражном</w:t>
      </w:r>
      <w:r w:rsidR="00451AAB" w:rsidRPr="009E195C">
        <w:t xml:space="preserve"> суде Воронежской области.</w:t>
      </w:r>
    </w:p>
    <w:p w14:paraId="21672B4C" w14:textId="77777777" w:rsidR="00E973FB" w:rsidRPr="009E195C" w:rsidRDefault="00E973FB" w:rsidP="00934126">
      <w:pPr>
        <w:jc w:val="both"/>
      </w:pPr>
    </w:p>
    <w:p w14:paraId="7A476E80" w14:textId="78D8DC07" w:rsidR="00E973FB" w:rsidRPr="009E195C" w:rsidRDefault="001454B8" w:rsidP="001454B8">
      <w:pPr>
        <w:pStyle w:val="a3"/>
        <w:ind w:left="360"/>
        <w:jc w:val="center"/>
        <w:rPr>
          <w:b/>
          <w:sz w:val="24"/>
          <w:szCs w:val="24"/>
        </w:rPr>
      </w:pPr>
      <w:r w:rsidRPr="009E195C">
        <w:rPr>
          <w:b/>
          <w:sz w:val="24"/>
          <w:szCs w:val="24"/>
        </w:rPr>
        <w:t xml:space="preserve">7. </w:t>
      </w:r>
      <w:r w:rsidR="00E973FB" w:rsidRPr="009E195C">
        <w:rPr>
          <w:b/>
          <w:sz w:val="24"/>
          <w:szCs w:val="24"/>
        </w:rPr>
        <w:t>КОНФИДЕНЦИАЛЬНОСТЬ</w:t>
      </w:r>
    </w:p>
    <w:p w14:paraId="35807B2C" w14:textId="77777777" w:rsidR="00E973FB" w:rsidRPr="009E195C" w:rsidRDefault="00E973FB" w:rsidP="00934126">
      <w:pPr>
        <w:jc w:val="both"/>
      </w:pPr>
    </w:p>
    <w:p w14:paraId="26BDCE09" w14:textId="0BDCE23A" w:rsidR="00E973FB" w:rsidRPr="009E195C" w:rsidRDefault="00E973FB" w:rsidP="00E973FB">
      <w:pPr>
        <w:numPr>
          <w:ilvl w:val="1"/>
          <w:numId w:val="17"/>
        </w:numPr>
        <w:tabs>
          <w:tab w:val="clear" w:pos="360"/>
          <w:tab w:val="num" w:pos="709"/>
        </w:tabs>
        <w:ind w:left="0" w:firstLine="0"/>
        <w:jc w:val="both"/>
      </w:pPr>
      <w:proofErr w:type="gramStart"/>
      <w:r w:rsidRPr="009E195C">
        <w:t xml:space="preserve">Стороны обязуются осуществлять обработку, передачу, хранение, распространение, уничтожение, изменение, блокирование, копирование, предоставление персональных данных (далее - </w:t>
      </w:r>
      <w:proofErr w:type="spellStart"/>
      <w:r w:rsidRPr="009E195C">
        <w:t>ПДн</w:t>
      </w:r>
      <w:proofErr w:type="spellEnd"/>
      <w:r w:rsidRPr="009E195C">
        <w:t xml:space="preserve">), обеспечивать их конфиденциальность и защиту в соответствии с требованиями Федерального закона от 27.07.2006 № 152-ФЗ «О персональных данных», 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9E195C">
        <w:t>ПДн</w:t>
      </w:r>
      <w:proofErr w:type="spellEnd"/>
      <w:r w:rsidRPr="009E195C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</w:t>
      </w:r>
      <w:proofErr w:type="gramEnd"/>
      <w:r w:rsidRPr="009E195C">
        <w:t xml:space="preserve"> </w:t>
      </w:r>
      <w:proofErr w:type="spellStart"/>
      <w:r w:rsidRPr="009E195C">
        <w:t>ПДн</w:t>
      </w:r>
      <w:proofErr w:type="spellEnd"/>
      <w:r w:rsidRPr="009E195C">
        <w:t xml:space="preserve">, а также от иных неправомерных действий в отношении </w:t>
      </w:r>
      <w:proofErr w:type="spellStart"/>
      <w:r w:rsidRPr="009E195C">
        <w:t>ПДн</w:t>
      </w:r>
      <w:proofErr w:type="spellEnd"/>
      <w:r w:rsidRPr="009E195C">
        <w:t xml:space="preserve"> в соответствии с требованиями к защите обрабатываемых </w:t>
      </w:r>
      <w:proofErr w:type="spellStart"/>
      <w:r w:rsidRPr="009E195C">
        <w:t>ПДн</w:t>
      </w:r>
      <w:proofErr w:type="spellEnd"/>
      <w:r w:rsidRPr="009E195C">
        <w:t>.</w:t>
      </w:r>
    </w:p>
    <w:p w14:paraId="53C10665" w14:textId="52E4348E" w:rsidR="00E973FB" w:rsidRPr="009E195C" w:rsidRDefault="00E973FB" w:rsidP="00E973FB">
      <w:pPr>
        <w:numPr>
          <w:ilvl w:val="1"/>
          <w:numId w:val="17"/>
        </w:numPr>
        <w:tabs>
          <w:tab w:val="clear" w:pos="360"/>
          <w:tab w:val="num" w:pos="0"/>
        </w:tabs>
        <w:ind w:left="0" w:firstLine="0"/>
        <w:jc w:val="both"/>
      </w:pPr>
      <w:r w:rsidRPr="009E195C">
        <w:t>Стороны обязаны обеспечить конфиденциальность информации, полученной друг от друга в связи с исполнением настоящего Договора, в том числе финансовые условия настоящего Договора, а также сведений, разглашение которых может нанести ущерб любой из сторон.</w:t>
      </w:r>
    </w:p>
    <w:p w14:paraId="75EA53E2" w14:textId="77777777" w:rsidR="00934126" w:rsidRPr="009E195C" w:rsidRDefault="00934126" w:rsidP="00934126">
      <w:pPr>
        <w:jc w:val="both"/>
      </w:pPr>
    </w:p>
    <w:p w14:paraId="39A0E935" w14:textId="6F762D99" w:rsidR="00934126" w:rsidRPr="009E195C" w:rsidRDefault="001454B8" w:rsidP="00934126">
      <w:pPr>
        <w:jc w:val="center"/>
        <w:rPr>
          <w:b/>
        </w:rPr>
      </w:pPr>
      <w:r w:rsidRPr="009E195C">
        <w:rPr>
          <w:b/>
        </w:rPr>
        <w:t>8</w:t>
      </w:r>
      <w:r w:rsidR="00934126" w:rsidRPr="009E195C">
        <w:rPr>
          <w:b/>
        </w:rPr>
        <w:t>.РЕКВИЗИТЫ И ПОДПИСИ СТОРОН</w:t>
      </w:r>
    </w:p>
    <w:p w14:paraId="38322595" w14:textId="77777777" w:rsidR="000015D4" w:rsidRPr="009E195C" w:rsidRDefault="000015D4" w:rsidP="00934126">
      <w:pPr>
        <w:jc w:val="center"/>
        <w:rPr>
          <w:b/>
        </w:rPr>
      </w:pPr>
    </w:p>
    <w:p w14:paraId="672585ED" w14:textId="77777777" w:rsidR="000015D4" w:rsidRPr="009E195C" w:rsidRDefault="000015D4" w:rsidP="00934126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015D4" w:rsidRPr="009E195C" w14:paraId="16E90907" w14:textId="77777777" w:rsidTr="000015D4">
        <w:tc>
          <w:tcPr>
            <w:tcW w:w="5058" w:type="dxa"/>
          </w:tcPr>
          <w:p w14:paraId="2562B3D7" w14:textId="2CC61F18" w:rsidR="000015D4" w:rsidRPr="00472142" w:rsidRDefault="000015D4" w:rsidP="000015D4">
            <w:pPr>
              <w:rPr>
                <w:b/>
              </w:rPr>
            </w:pPr>
            <w:r w:rsidRPr="00472142">
              <w:rPr>
                <w:b/>
              </w:rPr>
              <w:t>Организатор</w:t>
            </w:r>
          </w:p>
          <w:p w14:paraId="569A03BD" w14:textId="77777777" w:rsidR="000015D4" w:rsidRPr="00472142" w:rsidRDefault="000015D4" w:rsidP="000015D4"/>
          <w:p w14:paraId="466FF13A" w14:textId="77777777" w:rsidR="000015D4" w:rsidRPr="00472142" w:rsidRDefault="000015D4" w:rsidP="000015D4">
            <w:r w:rsidRPr="00472142">
              <w:t xml:space="preserve">Федеральное государственное бюджетное образовательное учреждение высшего образования </w:t>
            </w:r>
          </w:p>
          <w:p w14:paraId="4F8607A6" w14:textId="77777777" w:rsidR="000015D4" w:rsidRPr="00472142" w:rsidRDefault="000015D4" w:rsidP="000015D4">
            <w:r w:rsidRPr="00472142">
              <w:t>«Воронежский государственный университет»</w:t>
            </w:r>
          </w:p>
          <w:p w14:paraId="63E05361" w14:textId="77777777" w:rsidR="000015D4" w:rsidRPr="00472142" w:rsidRDefault="000015D4" w:rsidP="000015D4">
            <w:pPr>
              <w:pStyle w:val="af1"/>
            </w:pPr>
            <w:r w:rsidRPr="00472142">
              <w:t xml:space="preserve">394018, Воронеж, </w:t>
            </w:r>
            <w:proofErr w:type="gramStart"/>
            <w:r w:rsidRPr="00472142">
              <w:t>Университетская</w:t>
            </w:r>
            <w:proofErr w:type="gramEnd"/>
            <w:r w:rsidRPr="00472142">
              <w:t xml:space="preserve"> пл., 1 </w:t>
            </w:r>
          </w:p>
          <w:p w14:paraId="2FEB958B" w14:textId="77777777" w:rsidR="000015D4" w:rsidRPr="00472142" w:rsidRDefault="000015D4" w:rsidP="000015D4">
            <w:pPr>
              <w:jc w:val="both"/>
            </w:pPr>
            <w:r w:rsidRPr="00472142">
              <w:t>тел./факс (473) 220-87-55</w:t>
            </w:r>
          </w:p>
          <w:p w14:paraId="7BD4BF26" w14:textId="77777777" w:rsidR="000015D4" w:rsidRPr="006C6274" w:rsidRDefault="000015D4" w:rsidP="000015D4">
            <w:pPr>
              <w:jc w:val="both"/>
              <w:rPr>
                <w:b/>
                <w:sz w:val="28"/>
                <w:szCs w:val="28"/>
              </w:rPr>
            </w:pPr>
            <w:r w:rsidRPr="006C6274">
              <w:rPr>
                <w:b/>
                <w:sz w:val="28"/>
                <w:szCs w:val="28"/>
                <w:u w:val="single"/>
              </w:rPr>
              <w:t>Платежные реквизиты</w:t>
            </w:r>
            <w:r w:rsidRPr="006C6274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14:paraId="2BB603DA" w14:textId="77777777" w:rsidR="000015D4" w:rsidRPr="00472142" w:rsidRDefault="000015D4" w:rsidP="000015D4">
            <w:pPr>
              <w:jc w:val="both"/>
            </w:pPr>
            <w:r w:rsidRPr="00472142">
              <w:t xml:space="preserve">УФК по Воронежской обл. (ФГБОУ ВО </w:t>
            </w:r>
            <w:r w:rsidRPr="00472142">
              <w:lastRenderedPageBreak/>
              <w:t xml:space="preserve">«ВГУ» л/с 20316Х50290) </w:t>
            </w:r>
          </w:p>
          <w:p w14:paraId="00BE7D2B" w14:textId="77777777" w:rsidR="000015D4" w:rsidRPr="00472142" w:rsidRDefault="000015D4" w:rsidP="000015D4">
            <w:pPr>
              <w:pStyle w:val="a5"/>
              <w:tabs>
                <w:tab w:val="left" w:pos="708"/>
              </w:tabs>
            </w:pPr>
            <w:r w:rsidRPr="00472142">
              <w:t>ИНН 3666029505 КПП 366601001</w:t>
            </w:r>
          </w:p>
          <w:p w14:paraId="26D48C3A" w14:textId="77777777" w:rsidR="000015D4" w:rsidRPr="00472142" w:rsidRDefault="000015D4" w:rsidP="000015D4">
            <w:pPr>
              <w:jc w:val="both"/>
            </w:pPr>
            <w:proofErr w:type="gramStart"/>
            <w:r w:rsidRPr="00472142">
              <w:t>р</w:t>
            </w:r>
            <w:proofErr w:type="gramEnd"/>
            <w:r w:rsidRPr="00472142">
              <w:t>/счет 03214643000000013100</w:t>
            </w:r>
          </w:p>
          <w:p w14:paraId="431449FD" w14:textId="77777777" w:rsidR="000015D4" w:rsidRPr="00472142" w:rsidRDefault="000015D4" w:rsidP="000015D4">
            <w:pPr>
              <w:jc w:val="both"/>
            </w:pPr>
            <w:r w:rsidRPr="00472142">
              <w:t>Банк получателя: БИК 012007084</w:t>
            </w:r>
          </w:p>
          <w:p w14:paraId="7C6747BC" w14:textId="77777777" w:rsidR="000015D4" w:rsidRPr="00472142" w:rsidRDefault="000015D4" w:rsidP="000015D4">
            <w:r w:rsidRPr="00472142">
              <w:t>к/сч.40102810945370000023</w:t>
            </w:r>
          </w:p>
          <w:p w14:paraId="2137F122" w14:textId="77777777" w:rsidR="000015D4" w:rsidRPr="00472142" w:rsidRDefault="000015D4" w:rsidP="000015D4">
            <w:r w:rsidRPr="00472142">
              <w:t xml:space="preserve">ОТДЕЛЕНИЕ ВОРОНЕЖ БАНКА РОССИИ// УФК по Воронежской области </w:t>
            </w:r>
            <w:proofErr w:type="spellStart"/>
            <w:r w:rsidRPr="00472142">
              <w:t>г</w:t>
            </w:r>
            <w:proofErr w:type="gramStart"/>
            <w:r w:rsidRPr="00472142">
              <w:t>.В</w:t>
            </w:r>
            <w:proofErr w:type="gramEnd"/>
            <w:r w:rsidRPr="00472142">
              <w:t>оронеж</w:t>
            </w:r>
            <w:proofErr w:type="spellEnd"/>
          </w:p>
          <w:p w14:paraId="7A2A6650" w14:textId="77777777" w:rsidR="000015D4" w:rsidRPr="00472142" w:rsidRDefault="000015D4" w:rsidP="000015D4">
            <w:pPr>
              <w:jc w:val="both"/>
            </w:pPr>
            <w:r w:rsidRPr="00472142">
              <w:t>ОКТМО 20701000 ОГРН 1023601560510</w:t>
            </w:r>
          </w:p>
          <w:p w14:paraId="4A0503B9" w14:textId="77777777" w:rsidR="00472142" w:rsidRPr="006C6274" w:rsidRDefault="00472142" w:rsidP="0047214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C6274">
              <w:rPr>
                <w:b/>
                <w:sz w:val="28"/>
                <w:szCs w:val="28"/>
                <w:u w:val="single"/>
              </w:rPr>
              <w:t xml:space="preserve">Назначение платежа: </w:t>
            </w:r>
          </w:p>
          <w:p w14:paraId="1CF0DE6B" w14:textId="5F9182A4" w:rsidR="00472142" w:rsidRPr="009E195C" w:rsidRDefault="00472142" w:rsidP="00472142">
            <w:pPr>
              <w:jc w:val="both"/>
            </w:pPr>
            <w:r w:rsidRPr="003233FB">
              <w:t xml:space="preserve">00000000000000000130 за проведение  конференции на счет </w:t>
            </w:r>
            <w:r w:rsidRPr="003233FB">
              <w:rPr>
                <w:rFonts w:eastAsiaTheme="minorHAnsi"/>
                <w:lang w:eastAsia="en-US"/>
              </w:rPr>
              <w:t>ЦФО «Конференция РГФ»</w:t>
            </w:r>
            <w:r w:rsidRPr="003233FB">
              <w:t xml:space="preserve"> 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взаимодействие».</w:t>
            </w:r>
          </w:p>
          <w:p w14:paraId="0FA9FEAB" w14:textId="5ECD66B5" w:rsidR="00472142" w:rsidRPr="00472142" w:rsidRDefault="00472142" w:rsidP="00472142">
            <w:pPr>
              <w:jc w:val="both"/>
              <w:rPr>
                <w:rFonts w:ascii="Arial" w:hAnsi="Arial" w:cs="Arial"/>
              </w:rPr>
            </w:pPr>
          </w:p>
          <w:p w14:paraId="65A61756" w14:textId="77777777" w:rsidR="006C6274" w:rsidRDefault="006C6274" w:rsidP="000015D4">
            <w:pPr>
              <w:jc w:val="both"/>
            </w:pPr>
          </w:p>
          <w:p w14:paraId="13BC05EB" w14:textId="77777777" w:rsidR="000015D4" w:rsidRPr="00472142" w:rsidRDefault="000015D4" w:rsidP="000015D4">
            <w:pPr>
              <w:jc w:val="both"/>
            </w:pPr>
            <w:r w:rsidRPr="00472142">
              <w:t xml:space="preserve">Проректор по экономике и контрактной службе         </w:t>
            </w:r>
          </w:p>
          <w:p w14:paraId="35913134" w14:textId="4F598088" w:rsidR="000015D4" w:rsidRPr="00472142" w:rsidRDefault="000015D4" w:rsidP="000015D4">
            <w:pPr>
              <w:jc w:val="both"/>
            </w:pPr>
            <w:r w:rsidRPr="00472142">
              <w:t xml:space="preserve"> </w:t>
            </w:r>
            <w:proofErr w:type="spellStart"/>
            <w:r w:rsidRPr="00472142">
              <w:t>Коробейникова</w:t>
            </w:r>
            <w:proofErr w:type="spellEnd"/>
            <w:r w:rsidRPr="00472142">
              <w:t xml:space="preserve"> Л.С.</w:t>
            </w:r>
          </w:p>
          <w:p w14:paraId="1E196B23" w14:textId="77777777" w:rsidR="000015D4" w:rsidRPr="00472142" w:rsidRDefault="000015D4" w:rsidP="000015D4">
            <w:pPr>
              <w:jc w:val="both"/>
            </w:pPr>
          </w:p>
          <w:p w14:paraId="533EEBC9" w14:textId="2EA40864" w:rsidR="000015D4" w:rsidRPr="00472142" w:rsidRDefault="000015D4" w:rsidP="000015D4">
            <w:pPr>
              <w:jc w:val="both"/>
            </w:pPr>
            <w:r w:rsidRPr="00472142">
              <w:t>___________________</w:t>
            </w:r>
          </w:p>
          <w:p w14:paraId="37A4CFB4" w14:textId="02736296" w:rsidR="000015D4" w:rsidRPr="009E195C" w:rsidRDefault="000015D4" w:rsidP="000015D4">
            <w:pPr>
              <w:jc w:val="both"/>
            </w:pPr>
            <w:r w:rsidRPr="009E195C">
              <w:t>Дата</w:t>
            </w:r>
          </w:p>
          <w:p w14:paraId="20C4A7D4" w14:textId="6BF1389F" w:rsidR="000015D4" w:rsidRPr="009E195C" w:rsidRDefault="000015D4" w:rsidP="00934126">
            <w:pPr>
              <w:jc w:val="center"/>
              <w:rPr>
                <w:b/>
              </w:rPr>
            </w:pPr>
          </w:p>
        </w:tc>
        <w:tc>
          <w:tcPr>
            <w:tcW w:w="5058" w:type="dxa"/>
          </w:tcPr>
          <w:p w14:paraId="5F5937E2" w14:textId="6E53A24D" w:rsidR="000015D4" w:rsidRPr="009E195C" w:rsidRDefault="000015D4" w:rsidP="00934126">
            <w:pPr>
              <w:jc w:val="center"/>
              <w:rPr>
                <w:b/>
              </w:rPr>
            </w:pPr>
            <w:r w:rsidRPr="009E195C">
              <w:rPr>
                <w:b/>
              </w:rPr>
              <w:lastRenderedPageBreak/>
              <w:t>Участник</w:t>
            </w:r>
          </w:p>
          <w:p w14:paraId="6D8E522F" w14:textId="77777777" w:rsidR="000015D4" w:rsidRPr="009E195C" w:rsidRDefault="000015D4" w:rsidP="000015D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499D3DF6" w14:textId="77777777" w:rsidR="009E195C" w:rsidRPr="006C6274" w:rsidRDefault="009E195C" w:rsidP="003B6A5E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6C6274">
              <w:rPr>
                <w:i/>
                <w:iCs/>
                <w:sz w:val="28"/>
                <w:szCs w:val="28"/>
              </w:rPr>
              <w:t>Ф.И.О. полностью</w:t>
            </w:r>
          </w:p>
          <w:p w14:paraId="0F09E30A" w14:textId="77777777" w:rsidR="000015D4" w:rsidRPr="006C6274" w:rsidRDefault="000015D4" w:rsidP="000015D4">
            <w:pPr>
              <w:autoSpaceDE w:val="0"/>
              <w:autoSpaceDN w:val="0"/>
              <w:jc w:val="both"/>
              <w:rPr>
                <w:iCs/>
                <w:sz w:val="28"/>
                <w:szCs w:val="28"/>
              </w:rPr>
            </w:pPr>
          </w:p>
          <w:p w14:paraId="68983072" w14:textId="77777777" w:rsidR="000015D4" w:rsidRPr="006C6274" w:rsidRDefault="000015D4" w:rsidP="000015D4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  <w:p w14:paraId="06D1F180" w14:textId="09E5F869" w:rsidR="009E195C" w:rsidRPr="006C6274" w:rsidRDefault="003B6A5E" w:rsidP="003B6A5E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6C6274">
              <w:rPr>
                <w:i/>
                <w:iCs/>
                <w:sz w:val="28"/>
                <w:szCs w:val="28"/>
              </w:rPr>
              <w:t>А</w:t>
            </w:r>
            <w:r w:rsidR="009E195C" w:rsidRPr="006C6274">
              <w:rPr>
                <w:i/>
                <w:iCs/>
                <w:sz w:val="28"/>
                <w:szCs w:val="28"/>
              </w:rPr>
              <w:t>дрес места жительства с почтовым индексом</w:t>
            </w:r>
          </w:p>
          <w:p w14:paraId="3F2A6E9A" w14:textId="77777777" w:rsidR="009E195C" w:rsidRPr="006C6274" w:rsidRDefault="009E195C" w:rsidP="009E19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C97CB74" w14:textId="77777777" w:rsidR="000015D4" w:rsidRPr="006C6274" w:rsidRDefault="000015D4" w:rsidP="000015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47CC11B7" w14:textId="78834107" w:rsidR="000015D4" w:rsidRPr="006C6274" w:rsidRDefault="000015D4" w:rsidP="000015D4">
            <w:pPr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6C6274">
              <w:rPr>
                <w:i/>
                <w:sz w:val="28"/>
                <w:szCs w:val="28"/>
              </w:rPr>
              <w:t xml:space="preserve">Тел.: </w:t>
            </w:r>
          </w:p>
          <w:p w14:paraId="7AD080BA" w14:textId="190F4776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A5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lastRenderedPageBreak/>
              <w:t xml:space="preserve"> </w:t>
            </w:r>
          </w:p>
          <w:p w14:paraId="7A353C40" w14:textId="7777777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48CA5F3" w14:textId="77777777" w:rsidR="009E195C" w:rsidRPr="003B6A5E" w:rsidRDefault="009E195C" w:rsidP="000015D4">
            <w:pPr>
              <w:autoSpaceDE w:val="0"/>
              <w:autoSpaceDN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BE76B50" w14:textId="6B6F23AC" w:rsidR="000015D4" w:rsidRPr="006C6274" w:rsidRDefault="003B6A5E" w:rsidP="000015D4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6C6274">
              <w:rPr>
                <w:i/>
                <w:iCs/>
              </w:rPr>
              <w:t>П</w:t>
            </w:r>
            <w:r w:rsidR="000015D4" w:rsidRPr="006C6274">
              <w:rPr>
                <w:i/>
                <w:iCs/>
              </w:rPr>
              <w:t>аспортные данные</w:t>
            </w:r>
            <w:r w:rsidR="009E195C" w:rsidRPr="006C6274">
              <w:rPr>
                <w:i/>
                <w:iCs/>
              </w:rPr>
              <w:t xml:space="preserve"> Участника</w:t>
            </w:r>
            <w:r w:rsidR="000015D4" w:rsidRPr="006C6274">
              <w:rPr>
                <w:i/>
                <w:iCs/>
              </w:rPr>
              <w:t>:</w:t>
            </w:r>
          </w:p>
          <w:p w14:paraId="1F99BDDB" w14:textId="77777777" w:rsidR="000015D4" w:rsidRPr="006C6274" w:rsidRDefault="000015D4" w:rsidP="000015D4">
            <w:pPr>
              <w:autoSpaceDE w:val="0"/>
              <w:autoSpaceDN w:val="0"/>
              <w:jc w:val="both"/>
            </w:pPr>
          </w:p>
          <w:p w14:paraId="3A3C1A9A" w14:textId="77777777" w:rsidR="00472142" w:rsidRPr="006C6274" w:rsidRDefault="00472142" w:rsidP="000015D4">
            <w:pPr>
              <w:autoSpaceDE w:val="0"/>
              <w:autoSpaceDN w:val="0"/>
              <w:rPr>
                <w:i/>
                <w:iCs/>
              </w:rPr>
            </w:pPr>
          </w:p>
          <w:p w14:paraId="38DFCCC2" w14:textId="77777777" w:rsidR="00FD6689" w:rsidRPr="006C6274" w:rsidRDefault="00FD6689" w:rsidP="000015D4">
            <w:pPr>
              <w:autoSpaceDE w:val="0"/>
              <w:autoSpaceDN w:val="0"/>
              <w:rPr>
                <w:i/>
                <w:iCs/>
              </w:rPr>
            </w:pPr>
          </w:p>
          <w:p w14:paraId="7CBEF20F" w14:textId="77777777" w:rsidR="00FD6689" w:rsidRPr="006C6274" w:rsidRDefault="00FD6689" w:rsidP="000015D4">
            <w:pPr>
              <w:autoSpaceDE w:val="0"/>
              <w:autoSpaceDN w:val="0"/>
              <w:rPr>
                <w:i/>
                <w:iCs/>
              </w:rPr>
            </w:pPr>
          </w:p>
          <w:p w14:paraId="44592382" w14:textId="77777777" w:rsidR="00FD6689" w:rsidRPr="006C6274" w:rsidRDefault="00FD6689" w:rsidP="000015D4">
            <w:pPr>
              <w:autoSpaceDE w:val="0"/>
              <w:autoSpaceDN w:val="0"/>
              <w:rPr>
                <w:i/>
                <w:iCs/>
              </w:rPr>
            </w:pPr>
          </w:p>
          <w:p w14:paraId="2AB40805" w14:textId="77777777" w:rsidR="00FD6689" w:rsidRPr="006C6274" w:rsidRDefault="00FD6689" w:rsidP="000015D4">
            <w:pPr>
              <w:autoSpaceDE w:val="0"/>
              <w:autoSpaceDN w:val="0"/>
              <w:rPr>
                <w:i/>
                <w:iCs/>
              </w:rPr>
            </w:pPr>
          </w:p>
          <w:p w14:paraId="57A480D5" w14:textId="77777777" w:rsidR="00FD6689" w:rsidRPr="006C6274" w:rsidRDefault="00FD6689" w:rsidP="000015D4">
            <w:pPr>
              <w:autoSpaceDE w:val="0"/>
              <w:autoSpaceDN w:val="0"/>
              <w:rPr>
                <w:i/>
                <w:iCs/>
              </w:rPr>
            </w:pPr>
          </w:p>
          <w:p w14:paraId="5CEF3D20" w14:textId="77777777" w:rsidR="00FD6689" w:rsidRPr="006C6274" w:rsidRDefault="00FD6689" w:rsidP="000015D4">
            <w:pPr>
              <w:autoSpaceDE w:val="0"/>
              <w:autoSpaceDN w:val="0"/>
              <w:rPr>
                <w:i/>
                <w:iCs/>
              </w:rPr>
            </w:pPr>
          </w:p>
          <w:p w14:paraId="6108D4FB" w14:textId="77777777" w:rsidR="00FD6689" w:rsidRPr="006C6274" w:rsidRDefault="00FD6689" w:rsidP="000015D4">
            <w:pPr>
              <w:autoSpaceDE w:val="0"/>
              <w:autoSpaceDN w:val="0"/>
              <w:rPr>
                <w:i/>
                <w:iCs/>
              </w:rPr>
            </w:pPr>
          </w:p>
          <w:p w14:paraId="629DAA4A" w14:textId="3E2AB5B7" w:rsidR="000015D4" w:rsidRPr="006C6274" w:rsidRDefault="003B6A5E" w:rsidP="000015D4">
            <w:pPr>
              <w:autoSpaceDE w:val="0"/>
              <w:autoSpaceDN w:val="0"/>
              <w:rPr>
                <w:i/>
                <w:iCs/>
              </w:rPr>
            </w:pPr>
            <w:r w:rsidRPr="006C6274">
              <w:rPr>
                <w:i/>
                <w:iCs/>
              </w:rPr>
              <w:t>П</w:t>
            </w:r>
            <w:r w:rsidR="000015D4" w:rsidRPr="006C6274">
              <w:rPr>
                <w:i/>
                <w:iCs/>
              </w:rPr>
              <w:t>одпись Участника</w:t>
            </w:r>
          </w:p>
          <w:p w14:paraId="7E4F5C20" w14:textId="77777777" w:rsidR="000015D4" w:rsidRPr="006C6274" w:rsidRDefault="000015D4" w:rsidP="000015D4">
            <w:pPr>
              <w:autoSpaceDE w:val="0"/>
              <w:autoSpaceDN w:val="0"/>
              <w:jc w:val="both"/>
            </w:pPr>
          </w:p>
          <w:p w14:paraId="11B0A07E" w14:textId="77777777" w:rsidR="000015D4" w:rsidRPr="006C6274" w:rsidRDefault="000015D4" w:rsidP="000015D4">
            <w:pPr>
              <w:autoSpaceDE w:val="0"/>
              <w:autoSpaceDN w:val="0"/>
              <w:jc w:val="both"/>
            </w:pPr>
          </w:p>
          <w:p w14:paraId="46DA06F7" w14:textId="77777777" w:rsidR="000015D4" w:rsidRPr="006C6274" w:rsidRDefault="000015D4" w:rsidP="000015D4">
            <w:pPr>
              <w:autoSpaceDE w:val="0"/>
              <w:autoSpaceDN w:val="0"/>
              <w:jc w:val="both"/>
            </w:pPr>
            <w:r w:rsidRPr="006C6274">
              <w:t>_____________________</w:t>
            </w:r>
          </w:p>
          <w:p w14:paraId="33672451" w14:textId="5C199E70" w:rsidR="000015D4" w:rsidRPr="009E195C" w:rsidRDefault="000015D4" w:rsidP="000015D4">
            <w:pPr>
              <w:autoSpaceDE w:val="0"/>
              <w:autoSpaceDN w:val="0"/>
              <w:jc w:val="both"/>
            </w:pPr>
            <w:r w:rsidRPr="006C6274">
              <w:t>Дата</w:t>
            </w:r>
          </w:p>
        </w:tc>
      </w:tr>
    </w:tbl>
    <w:p w14:paraId="258FD0CE" w14:textId="77777777" w:rsidR="000015D4" w:rsidRPr="009E195C" w:rsidRDefault="000015D4" w:rsidP="00934126">
      <w:pPr>
        <w:jc w:val="center"/>
        <w:rPr>
          <w:b/>
        </w:rPr>
      </w:pPr>
    </w:p>
    <w:p w14:paraId="2CA47FE3" w14:textId="77777777" w:rsidR="00934126" w:rsidRPr="009E195C" w:rsidRDefault="00934126" w:rsidP="00934126">
      <w:pPr>
        <w:jc w:val="both"/>
      </w:pPr>
    </w:p>
    <w:p w14:paraId="3DCAF2C5" w14:textId="77777777" w:rsidR="00934126" w:rsidRPr="009E195C" w:rsidRDefault="00934126" w:rsidP="00934126">
      <w:pPr>
        <w:jc w:val="both"/>
      </w:pPr>
      <w:r w:rsidRPr="009E195C">
        <w:t xml:space="preserve"> </w:t>
      </w:r>
    </w:p>
    <w:p w14:paraId="2DD03819" w14:textId="77777777" w:rsidR="00934126" w:rsidRPr="009E195C" w:rsidRDefault="00934126" w:rsidP="00934126">
      <w:pPr>
        <w:jc w:val="both"/>
      </w:pPr>
    </w:p>
    <w:p w14:paraId="760CAE25" w14:textId="77777777" w:rsidR="001A68AE" w:rsidRDefault="001A68AE" w:rsidP="00934126">
      <w:pPr>
        <w:jc w:val="both"/>
      </w:pPr>
    </w:p>
    <w:p w14:paraId="1E9FA6DC" w14:textId="77777777" w:rsidR="00194725" w:rsidRDefault="00194725" w:rsidP="00934126">
      <w:pPr>
        <w:jc w:val="both"/>
      </w:pPr>
    </w:p>
    <w:p w14:paraId="6DD11066" w14:textId="77777777" w:rsidR="00194725" w:rsidRDefault="00194725" w:rsidP="00934126">
      <w:pPr>
        <w:jc w:val="both"/>
      </w:pPr>
    </w:p>
    <w:p w14:paraId="086F0807" w14:textId="77777777" w:rsidR="00194725" w:rsidRDefault="00194725" w:rsidP="00934126">
      <w:pPr>
        <w:jc w:val="both"/>
      </w:pPr>
    </w:p>
    <w:p w14:paraId="2693A878" w14:textId="77777777" w:rsidR="00194725" w:rsidRDefault="00194725" w:rsidP="00934126">
      <w:pPr>
        <w:jc w:val="both"/>
      </w:pPr>
    </w:p>
    <w:p w14:paraId="09B2D8B7" w14:textId="77777777" w:rsidR="00194725" w:rsidRDefault="00194725" w:rsidP="00934126">
      <w:pPr>
        <w:jc w:val="both"/>
      </w:pPr>
    </w:p>
    <w:p w14:paraId="2D30A525" w14:textId="77777777" w:rsidR="00194725" w:rsidRDefault="00194725" w:rsidP="00934126">
      <w:pPr>
        <w:jc w:val="both"/>
      </w:pPr>
    </w:p>
    <w:p w14:paraId="3E3C4CEA" w14:textId="77777777" w:rsidR="00194725" w:rsidRDefault="00194725" w:rsidP="00934126">
      <w:pPr>
        <w:jc w:val="both"/>
      </w:pPr>
    </w:p>
    <w:p w14:paraId="2A5F89FF" w14:textId="77777777" w:rsidR="00194725" w:rsidRDefault="00194725" w:rsidP="00934126">
      <w:pPr>
        <w:jc w:val="both"/>
      </w:pPr>
    </w:p>
    <w:p w14:paraId="2E3DBF13" w14:textId="77777777" w:rsidR="00194725" w:rsidRDefault="00194725" w:rsidP="00934126">
      <w:pPr>
        <w:jc w:val="both"/>
      </w:pPr>
    </w:p>
    <w:p w14:paraId="11D801AA" w14:textId="77777777" w:rsidR="00194725" w:rsidRDefault="00194725" w:rsidP="00934126">
      <w:pPr>
        <w:jc w:val="both"/>
      </w:pPr>
    </w:p>
    <w:p w14:paraId="26C48E5B" w14:textId="77777777" w:rsidR="00194725" w:rsidRDefault="00194725" w:rsidP="00934126">
      <w:pPr>
        <w:jc w:val="both"/>
      </w:pPr>
    </w:p>
    <w:p w14:paraId="5D960A5B" w14:textId="77777777" w:rsidR="00194725" w:rsidRDefault="00194725" w:rsidP="00934126">
      <w:pPr>
        <w:jc w:val="both"/>
      </w:pPr>
    </w:p>
    <w:p w14:paraId="601821F8" w14:textId="77777777" w:rsidR="00194725" w:rsidRDefault="00194725" w:rsidP="00934126">
      <w:pPr>
        <w:jc w:val="both"/>
      </w:pPr>
    </w:p>
    <w:sectPr w:rsidR="00194725" w:rsidSect="00AB1A14">
      <w:footerReference w:type="default" r:id="rId9"/>
      <w:pgSz w:w="11906" w:h="16838"/>
      <w:pgMar w:top="540" w:right="566" w:bottom="719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DE1738" w15:done="0"/>
  <w15:commentEx w15:paraId="0210FF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2053D" w14:textId="77777777" w:rsidR="00487853" w:rsidRDefault="00487853">
      <w:r>
        <w:separator/>
      </w:r>
    </w:p>
  </w:endnote>
  <w:endnote w:type="continuationSeparator" w:id="0">
    <w:p w14:paraId="248CF665" w14:textId="77777777" w:rsidR="00487853" w:rsidRDefault="0048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B91B9" w14:textId="77777777" w:rsidR="00AB1A14" w:rsidRPr="00D057AC" w:rsidRDefault="00AB1A14">
    <w:pPr>
      <w:pStyle w:val="a7"/>
      <w:jc w:val="center"/>
      <w:rPr>
        <w:sz w:val="20"/>
        <w:szCs w:val="20"/>
      </w:rPr>
    </w:pPr>
    <w:r w:rsidRPr="00D057AC">
      <w:rPr>
        <w:sz w:val="20"/>
        <w:szCs w:val="20"/>
      </w:rPr>
      <w:fldChar w:fldCharType="begin"/>
    </w:r>
    <w:r w:rsidRPr="00D057AC">
      <w:rPr>
        <w:sz w:val="20"/>
        <w:szCs w:val="20"/>
      </w:rPr>
      <w:instrText>PAGE   \* MERGEFORMAT</w:instrText>
    </w:r>
    <w:r w:rsidRPr="00D057AC">
      <w:rPr>
        <w:sz w:val="20"/>
        <w:szCs w:val="20"/>
      </w:rPr>
      <w:fldChar w:fldCharType="separate"/>
    </w:r>
    <w:r w:rsidR="006C6274">
      <w:rPr>
        <w:noProof/>
        <w:sz w:val="20"/>
        <w:szCs w:val="20"/>
      </w:rPr>
      <w:t>3</w:t>
    </w:r>
    <w:r w:rsidRPr="00D057AC">
      <w:rPr>
        <w:sz w:val="20"/>
        <w:szCs w:val="20"/>
      </w:rPr>
      <w:fldChar w:fldCharType="end"/>
    </w:r>
  </w:p>
  <w:p w14:paraId="592246F0" w14:textId="77777777" w:rsidR="00AB1A14" w:rsidRDefault="00AB1A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4FFCB" w14:textId="77777777" w:rsidR="00487853" w:rsidRDefault="00487853">
      <w:r>
        <w:separator/>
      </w:r>
    </w:p>
  </w:footnote>
  <w:footnote w:type="continuationSeparator" w:id="0">
    <w:p w14:paraId="7C1DB66A" w14:textId="77777777" w:rsidR="00487853" w:rsidRDefault="0048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2AA"/>
    <w:multiLevelType w:val="hybridMultilevel"/>
    <w:tmpl w:val="6DFCDE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8721D"/>
    <w:multiLevelType w:val="multilevel"/>
    <w:tmpl w:val="064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CD4B07"/>
    <w:multiLevelType w:val="multilevel"/>
    <w:tmpl w:val="322E6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3">
    <w:nsid w:val="0260479B"/>
    <w:multiLevelType w:val="multilevel"/>
    <w:tmpl w:val="2A94E4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CC167F9"/>
    <w:multiLevelType w:val="multilevel"/>
    <w:tmpl w:val="D94A748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E4E043D"/>
    <w:multiLevelType w:val="multilevel"/>
    <w:tmpl w:val="FB2A1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04B29"/>
    <w:multiLevelType w:val="multilevel"/>
    <w:tmpl w:val="536CB49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2B151CA"/>
    <w:multiLevelType w:val="multilevel"/>
    <w:tmpl w:val="CE78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4433B"/>
    <w:multiLevelType w:val="multilevel"/>
    <w:tmpl w:val="C36CB67E"/>
    <w:lvl w:ilvl="0">
      <w:start w:val="1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9">
    <w:nsid w:val="201B6D04"/>
    <w:multiLevelType w:val="multilevel"/>
    <w:tmpl w:val="05CCC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B061F"/>
    <w:multiLevelType w:val="hybridMultilevel"/>
    <w:tmpl w:val="03ECD458"/>
    <w:lvl w:ilvl="0" w:tplc="EA602BD8">
      <w:start w:val="1"/>
      <w:numFmt w:val="decimal"/>
      <w:lvlText w:val="%1."/>
      <w:lvlJc w:val="left"/>
      <w:pPr>
        <w:ind w:left="4397" w:hanging="78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A5C8296">
      <w:numFmt w:val="bullet"/>
      <w:lvlText w:val="•"/>
      <w:lvlJc w:val="left"/>
      <w:pPr>
        <w:ind w:left="5004" w:hanging="788"/>
      </w:pPr>
      <w:rPr>
        <w:rFonts w:hint="default"/>
        <w:lang w:val="ru-RU" w:eastAsia="en-US" w:bidi="ar-SA"/>
      </w:rPr>
    </w:lvl>
    <w:lvl w:ilvl="2" w:tplc="12268C8E">
      <w:numFmt w:val="bullet"/>
      <w:lvlText w:val="•"/>
      <w:lvlJc w:val="left"/>
      <w:pPr>
        <w:ind w:left="5609" w:hanging="788"/>
      </w:pPr>
      <w:rPr>
        <w:rFonts w:hint="default"/>
        <w:lang w:val="ru-RU" w:eastAsia="en-US" w:bidi="ar-SA"/>
      </w:rPr>
    </w:lvl>
    <w:lvl w:ilvl="3" w:tplc="BD563F18">
      <w:numFmt w:val="bullet"/>
      <w:lvlText w:val="•"/>
      <w:lvlJc w:val="left"/>
      <w:pPr>
        <w:ind w:left="6213" w:hanging="788"/>
      </w:pPr>
      <w:rPr>
        <w:rFonts w:hint="default"/>
        <w:lang w:val="ru-RU" w:eastAsia="en-US" w:bidi="ar-SA"/>
      </w:rPr>
    </w:lvl>
    <w:lvl w:ilvl="4" w:tplc="D71E3FAA">
      <w:numFmt w:val="bullet"/>
      <w:lvlText w:val="•"/>
      <w:lvlJc w:val="left"/>
      <w:pPr>
        <w:ind w:left="6818" w:hanging="788"/>
      </w:pPr>
      <w:rPr>
        <w:rFonts w:hint="default"/>
        <w:lang w:val="ru-RU" w:eastAsia="en-US" w:bidi="ar-SA"/>
      </w:rPr>
    </w:lvl>
    <w:lvl w:ilvl="5" w:tplc="C880502A">
      <w:numFmt w:val="bullet"/>
      <w:lvlText w:val="•"/>
      <w:lvlJc w:val="left"/>
      <w:pPr>
        <w:ind w:left="7423" w:hanging="788"/>
      </w:pPr>
      <w:rPr>
        <w:rFonts w:hint="default"/>
        <w:lang w:val="ru-RU" w:eastAsia="en-US" w:bidi="ar-SA"/>
      </w:rPr>
    </w:lvl>
    <w:lvl w:ilvl="6" w:tplc="B0BEF560">
      <w:numFmt w:val="bullet"/>
      <w:lvlText w:val="•"/>
      <w:lvlJc w:val="left"/>
      <w:pPr>
        <w:ind w:left="8027" w:hanging="788"/>
      </w:pPr>
      <w:rPr>
        <w:rFonts w:hint="default"/>
        <w:lang w:val="ru-RU" w:eastAsia="en-US" w:bidi="ar-SA"/>
      </w:rPr>
    </w:lvl>
    <w:lvl w:ilvl="7" w:tplc="EE50FDBA">
      <w:numFmt w:val="bullet"/>
      <w:lvlText w:val="•"/>
      <w:lvlJc w:val="left"/>
      <w:pPr>
        <w:ind w:left="8632" w:hanging="788"/>
      </w:pPr>
      <w:rPr>
        <w:rFonts w:hint="default"/>
        <w:lang w:val="ru-RU" w:eastAsia="en-US" w:bidi="ar-SA"/>
      </w:rPr>
    </w:lvl>
    <w:lvl w:ilvl="8" w:tplc="526673D6">
      <w:numFmt w:val="bullet"/>
      <w:lvlText w:val="•"/>
      <w:lvlJc w:val="left"/>
      <w:pPr>
        <w:ind w:left="9237" w:hanging="788"/>
      </w:pPr>
      <w:rPr>
        <w:rFonts w:hint="default"/>
        <w:lang w:val="ru-RU" w:eastAsia="en-US" w:bidi="ar-SA"/>
      </w:rPr>
    </w:lvl>
  </w:abstractNum>
  <w:abstractNum w:abstractNumId="11">
    <w:nsid w:val="281E2EA1"/>
    <w:multiLevelType w:val="multilevel"/>
    <w:tmpl w:val="7E5288D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1363C8"/>
    <w:multiLevelType w:val="multilevel"/>
    <w:tmpl w:val="7DF47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308778D"/>
    <w:multiLevelType w:val="multilevel"/>
    <w:tmpl w:val="8E9C75F4"/>
    <w:lvl w:ilvl="0">
      <w:start w:val="3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14">
    <w:nsid w:val="417F6600"/>
    <w:multiLevelType w:val="multilevel"/>
    <w:tmpl w:val="CAE4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7260BF"/>
    <w:multiLevelType w:val="multilevel"/>
    <w:tmpl w:val="795AE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E629A"/>
    <w:multiLevelType w:val="multilevel"/>
    <w:tmpl w:val="F56AA9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7">
    <w:nsid w:val="543E1E14"/>
    <w:multiLevelType w:val="multilevel"/>
    <w:tmpl w:val="80441BFC"/>
    <w:lvl w:ilvl="0">
      <w:start w:val="4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18">
    <w:nsid w:val="64717CF4"/>
    <w:multiLevelType w:val="multilevel"/>
    <w:tmpl w:val="FC00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F0BB9"/>
    <w:multiLevelType w:val="multilevel"/>
    <w:tmpl w:val="D92CE76E"/>
    <w:lvl w:ilvl="0">
      <w:start w:val="2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20">
    <w:nsid w:val="692031AB"/>
    <w:multiLevelType w:val="multilevel"/>
    <w:tmpl w:val="CAE4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A34D00"/>
    <w:multiLevelType w:val="multilevel"/>
    <w:tmpl w:val="2108AA14"/>
    <w:lvl w:ilvl="0">
      <w:start w:val="5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22">
    <w:nsid w:val="7DC06F8F"/>
    <w:multiLevelType w:val="hybridMultilevel"/>
    <w:tmpl w:val="876EFC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22"/>
  </w:num>
  <w:num w:numId="11">
    <w:abstractNumId w:val="21"/>
  </w:num>
  <w:num w:numId="12">
    <w:abstractNumId w:val="17"/>
  </w:num>
  <w:num w:numId="13">
    <w:abstractNumId w:val="13"/>
  </w:num>
  <w:num w:numId="14">
    <w:abstractNumId w:val="19"/>
  </w:num>
  <w:num w:numId="15">
    <w:abstractNumId w:val="8"/>
  </w:num>
  <w:num w:numId="16">
    <w:abstractNumId w:val="10"/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9"/>
  </w:num>
  <w:num w:numId="21">
    <w:abstractNumId w:val="7"/>
  </w:num>
  <w:num w:numId="22">
    <w:abstractNumId w:val="14"/>
  </w:num>
  <w:num w:numId="23">
    <w:abstractNumId w:val="1"/>
  </w:num>
  <w:num w:numId="24">
    <w:abstractNumId w:val="18"/>
  </w:num>
  <w:num w:numId="25">
    <w:abstractNumId w:val="5"/>
  </w:num>
  <w:num w:numId="26">
    <w:abstractNumId w:val="15"/>
  </w:num>
  <w:num w:numId="27">
    <w:abstractNumId w:val="2"/>
  </w:num>
  <w:num w:numId="28">
    <w:abstractNumId w:val="0"/>
  </w:num>
  <w:num w:numId="29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рон Людмила Вячеславовна (C1R040-7N01 - baron_lv)">
    <w15:presenceInfo w15:providerId="None" w15:userId="Барон Людмила Вячеславовна (C1R040-7N01 - baron_lv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B4"/>
    <w:rsid w:val="000015D4"/>
    <w:rsid w:val="00055B31"/>
    <w:rsid w:val="000A4895"/>
    <w:rsid w:val="000B6E4A"/>
    <w:rsid w:val="000F4647"/>
    <w:rsid w:val="00125749"/>
    <w:rsid w:val="00144771"/>
    <w:rsid w:val="001454B8"/>
    <w:rsid w:val="00162A03"/>
    <w:rsid w:val="001724FD"/>
    <w:rsid w:val="00194725"/>
    <w:rsid w:val="001A68AE"/>
    <w:rsid w:val="00246E4B"/>
    <w:rsid w:val="002601E2"/>
    <w:rsid w:val="002A5CDA"/>
    <w:rsid w:val="00300FD0"/>
    <w:rsid w:val="00306D9D"/>
    <w:rsid w:val="003233FB"/>
    <w:rsid w:val="00323569"/>
    <w:rsid w:val="00351640"/>
    <w:rsid w:val="003B6A5E"/>
    <w:rsid w:val="003B7B91"/>
    <w:rsid w:val="00451AAB"/>
    <w:rsid w:val="00472142"/>
    <w:rsid w:val="00487853"/>
    <w:rsid w:val="004F4AF6"/>
    <w:rsid w:val="00526453"/>
    <w:rsid w:val="005270DE"/>
    <w:rsid w:val="00555807"/>
    <w:rsid w:val="00566B61"/>
    <w:rsid w:val="005816FD"/>
    <w:rsid w:val="005C4589"/>
    <w:rsid w:val="005E799D"/>
    <w:rsid w:val="00637C66"/>
    <w:rsid w:val="0068783E"/>
    <w:rsid w:val="0069344B"/>
    <w:rsid w:val="006C6274"/>
    <w:rsid w:val="00722F91"/>
    <w:rsid w:val="00725831"/>
    <w:rsid w:val="00746586"/>
    <w:rsid w:val="0075094C"/>
    <w:rsid w:val="007B043C"/>
    <w:rsid w:val="007B1BF2"/>
    <w:rsid w:val="008501B6"/>
    <w:rsid w:val="008D655C"/>
    <w:rsid w:val="008F5EC3"/>
    <w:rsid w:val="0090076B"/>
    <w:rsid w:val="00934126"/>
    <w:rsid w:val="009529DB"/>
    <w:rsid w:val="009958E7"/>
    <w:rsid w:val="009A7FAF"/>
    <w:rsid w:val="009B515A"/>
    <w:rsid w:val="009C60A1"/>
    <w:rsid w:val="009E195C"/>
    <w:rsid w:val="009F70C1"/>
    <w:rsid w:val="00A607D1"/>
    <w:rsid w:val="00A80FBA"/>
    <w:rsid w:val="00A9657A"/>
    <w:rsid w:val="00AB1A14"/>
    <w:rsid w:val="00AC24B4"/>
    <w:rsid w:val="00B74B84"/>
    <w:rsid w:val="00B97F95"/>
    <w:rsid w:val="00E327E7"/>
    <w:rsid w:val="00E832BA"/>
    <w:rsid w:val="00E973FB"/>
    <w:rsid w:val="00EC6D3C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1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3E"/>
    <w:pPr>
      <w:ind w:left="720"/>
      <w:contextualSpacing/>
    </w:pPr>
    <w:rPr>
      <w:sz w:val="20"/>
      <w:szCs w:val="20"/>
    </w:rPr>
  </w:style>
  <w:style w:type="character" w:styleId="a4">
    <w:name w:val="Placeholder Text"/>
    <w:uiPriority w:val="99"/>
    <w:semiHidden/>
    <w:rsid w:val="0068783E"/>
    <w:rPr>
      <w:color w:val="808080"/>
    </w:rPr>
  </w:style>
  <w:style w:type="character" w:customStyle="1" w:styleId="FontStyle23">
    <w:name w:val="Font Style23"/>
    <w:rsid w:val="0068783E"/>
    <w:rPr>
      <w:rFonts w:ascii="Times New Roman" w:hAnsi="Times New Roman" w:cs="Times New Roman" w:hint="default"/>
      <w:sz w:val="22"/>
    </w:rPr>
  </w:style>
  <w:style w:type="paragraph" w:styleId="a5">
    <w:name w:val="header"/>
    <w:basedOn w:val="a"/>
    <w:link w:val="a6"/>
    <w:uiPriority w:val="99"/>
    <w:rsid w:val="00687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78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8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5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66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6B6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6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6B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6B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66B6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6B61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1A1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1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F70C1"/>
    <w:rPr>
      <w:color w:val="0563C1" w:themeColor="hyperlink"/>
      <w:u w:val="single"/>
    </w:rPr>
  </w:style>
  <w:style w:type="paragraph" w:customStyle="1" w:styleId="paragraph">
    <w:name w:val="paragraph"/>
    <w:basedOn w:val="a"/>
    <w:rsid w:val="0074658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46586"/>
  </w:style>
  <w:style w:type="character" w:customStyle="1" w:styleId="eop">
    <w:name w:val="eop"/>
    <w:basedOn w:val="a0"/>
    <w:rsid w:val="00746586"/>
  </w:style>
  <w:style w:type="character" w:customStyle="1" w:styleId="contextualspellingandgrammarerror">
    <w:name w:val="contextualspellingandgrammarerror"/>
    <w:basedOn w:val="a0"/>
    <w:rsid w:val="00746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3E"/>
    <w:pPr>
      <w:ind w:left="720"/>
      <w:contextualSpacing/>
    </w:pPr>
    <w:rPr>
      <w:sz w:val="20"/>
      <w:szCs w:val="20"/>
    </w:rPr>
  </w:style>
  <w:style w:type="character" w:styleId="a4">
    <w:name w:val="Placeholder Text"/>
    <w:uiPriority w:val="99"/>
    <w:semiHidden/>
    <w:rsid w:val="0068783E"/>
    <w:rPr>
      <w:color w:val="808080"/>
    </w:rPr>
  </w:style>
  <w:style w:type="character" w:customStyle="1" w:styleId="FontStyle23">
    <w:name w:val="Font Style23"/>
    <w:rsid w:val="0068783E"/>
    <w:rPr>
      <w:rFonts w:ascii="Times New Roman" w:hAnsi="Times New Roman" w:cs="Times New Roman" w:hint="default"/>
      <w:sz w:val="22"/>
    </w:rPr>
  </w:style>
  <w:style w:type="paragraph" w:styleId="a5">
    <w:name w:val="header"/>
    <w:basedOn w:val="a"/>
    <w:link w:val="a6"/>
    <w:uiPriority w:val="99"/>
    <w:rsid w:val="00687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78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8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5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66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6B6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6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6B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6B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66B6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6B61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1A1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1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F70C1"/>
    <w:rPr>
      <w:color w:val="0563C1" w:themeColor="hyperlink"/>
      <w:u w:val="single"/>
    </w:rPr>
  </w:style>
  <w:style w:type="paragraph" w:customStyle="1" w:styleId="paragraph">
    <w:name w:val="paragraph"/>
    <w:basedOn w:val="a"/>
    <w:rsid w:val="0074658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46586"/>
  </w:style>
  <w:style w:type="character" w:customStyle="1" w:styleId="eop">
    <w:name w:val="eop"/>
    <w:basedOn w:val="a0"/>
    <w:rsid w:val="00746586"/>
  </w:style>
  <w:style w:type="character" w:customStyle="1" w:styleId="contextualspellingandgrammarerror">
    <w:name w:val="contextualspellingandgrammarerror"/>
    <w:basedOn w:val="a0"/>
    <w:rsid w:val="0074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91BB-8659-4214-B5F9-F2673063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 Людмила Вячеславовна (C1R040-7N01 - baron_lv)</dc:creator>
  <cp:keywords/>
  <dc:description/>
  <cp:lastModifiedBy>Elena</cp:lastModifiedBy>
  <cp:revision>40</cp:revision>
  <cp:lastPrinted>2021-06-01T09:48:00Z</cp:lastPrinted>
  <dcterms:created xsi:type="dcterms:W3CDTF">2021-05-26T13:49:00Z</dcterms:created>
  <dcterms:modified xsi:type="dcterms:W3CDTF">2021-09-07T05:32:00Z</dcterms:modified>
</cp:coreProperties>
</file>